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96" w:rsidRPr="000F0196" w:rsidRDefault="000F0196" w:rsidP="000F0196">
      <w:pPr>
        <w:spacing w:line="480" w:lineRule="auto"/>
        <w:rPr>
          <w:rFonts w:ascii="Times New Roman" w:hAnsi="Times New Roman" w:cs="Times New Roman"/>
        </w:rPr>
      </w:pPr>
      <w:r w:rsidRPr="000F0196">
        <w:rPr>
          <w:rFonts w:ascii="Times New Roman" w:hAnsi="Times New Roman" w:cs="Times New Roman"/>
        </w:rPr>
        <w:t>Natalie Brandenburg</w:t>
      </w:r>
    </w:p>
    <w:p w:rsidR="000F0196" w:rsidRPr="000F0196" w:rsidRDefault="000F0196" w:rsidP="000F0196">
      <w:pPr>
        <w:spacing w:line="480" w:lineRule="auto"/>
        <w:rPr>
          <w:rFonts w:ascii="Times New Roman" w:hAnsi="Times New Roman" w:cs="Times New Roman"/>
        </w:rPr>
      </w:pPr>
      <w:r w:rsidRPr="000F0196">
        <w:rPr>
          <w:rFonts w:ascii="Times New Roman" w:hAnsi="Times New Roman" w:cs="Times New Roman"/>
        </w:rPr>
        <w:t>DFM 0458-01</w:t>
      </w:r>
    </w:p>
    <w:p w:rsidR="000F0196" w:rsidRDefault="000F0196" w:rsidP="000F0196">
      <w:pPr>
        <w:spacing w:line="480" w:lineRule="auto"/>
        <w:rPr>
          <w:rFonts w:ascii="Times New Roman" w:hAnsi="Times New Roman" w:cs="Times New Roman"/>
          <w:bCs/>
          <w:lang w:val="es-ES"/>
        </w:rPr>
      </w:pPr>
      <w:r w:rsidRPr="000F0196">
        <w:rPr>
          <w:rFonts w:ascii="Times New Roman" w:hAnsi="Times New Roman" w:cs="Times New Roman"/>
          <w:bCs/>
          <w:lang w:val="es-US"/>
        </w:rPr>
        <w:t xml:space="preserve">Alicia </w:t>
      </w:r>
      <w:proofErr w:type="spellStart"/>
      <w:r w:rsidRPr="000F0196">
        <w:rPr>
          <w:rFonts w:ascii="Times New Roman" w:hAnsi="Times New Roman" w:cs="Times New Roman"/>
          <w:bCs/>
          <w:lang w:val="es-ES"/>
        </w:rPr>
        <w:t>Connor</w:t>
      </w:r>
      <w:proofErr w:type="spellEnd"/>
    </w:p>
    <w:p w:rsidR="00F552E7" w:rsidRPr="00F552E7" w:rsidRDefault="00F552E7" w:rsidP="000F01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2018</w:t>
      </w:r>
    </w:p>
    <w:p w:rsidR="000700D6" w:rsidRPr="00F66230" w:rsidRDefault="009D1C9D" w:rsidP="000F0196">
      <w:pPr>
        <w:spacing w:line="480" w:lineRule="auto"/>
        <w:rPr>
          <w:rFonts w:ascii="Times New Roman" w:hAnsi="Times New Roman" w:cs="Times New Roman"/>
        </w:rPr>
      </w:pPr>
      <w:r>
        <w:t xml:space="preserve">     </w:t>
      </w:r>
      <w:r w:rsidR="00B972C9">
        <w:rPr>
          <w:rFonts w:ascii="Times New Roman" w:hAnsi="Times New Roman" w:cs="Times New Roman"/>
        </w:rPr>
        <w:t xml:space="preserve">With </w:t>
      </w:r>
      <w:r w:rsidR="00595B35">
        <w:rPr>
          <w:rFonts w:ascii="Times New Roman" w:hAnsi="Times New Roman" w:cs="Times New Roman"/>
        </w:rPr>
        <w:t>a rise</w:t>
      </w:r>
      <w:r w:rsidR="00B972C9">
        <w:rPr>
          <w:rFonts w:ascii="Times New Roman" w:hAnsi="Times New Roman" w:cs="Times New Roman"/>
        </w:rPr>
        <w:t xml:space="preserve"> </w:t>
      </w:r>
      <w:r w:rsidRPr="009D1C9D">
        <w:rPr>
          <w:rFonts w:ascii="Times New Roman" w:hAnsi="Times New Roman" w:cs="Times New Roman"/>
        </w:rPr>
        <w:t xml:space="preserve">in </w:t>
      </w:r>
      <w:r w:rsidR="00F66230">
        <w:rPr>
          <w:rFonts w:ascii="Times New Roman" w:hAnsi="Times New Roman" w:cs="Times New Roman"/>
        </w:rPr>
        <w:t xml:space="preserve">the </w:t>
      </w:r>
      <w:r w:rsidRPr="009D1C9D">
        <w:rPr>
          <w:rFonts w:ascii="Times New Roman" w:hAnsi="Times New Roman" w:cs="Times New Roman"/>
        </w:rPr>
        <w:t>number of Americans eating out</w:t>
      </w:r>
      <w:r w:rsidR="00B972C9">
        <w:rPr>
          <w:rFonts w:ascii="Times New Roman" w:hAnsi="Times New Roman" w:cs="Times New Roman"/>
        </w:rPr>
        <w:t>,</w:t>
      </w:r>
      <w:r w:rsidRPr="009D1C9D">
        <w:rPr>
          <w:rFonts w:ascii="Times New Roman" w:hAnsi="Times New Roman" w:cs="Times New Roman"/>
        </w:rPr>
        <w:t xml:space="preserve"> </w:t>
      </w:r>
      <w:r w:rsidR="00F66230">
        <w:rPr>
          <w:rFonts w:ascii="Times New Roman" w:hAnsi="Times New Roman" w:cs="Times New Roman"/>
        </w:rPr>
        <w:t>the ri</w:t>
      </w:r>
      <w:r w:rsidR="00595B35">
        <w:rPr>
          <w:rFonts w:ascii="Times New Roman" w:hAnsi="Times New Roman" w:cs="Times New Roman"/>
        </w:rPr>
        <w:t>sk for foodborne illness is potentially increasing</w:t>
      </w:r>
      <w:r w:rsidR="00F66230">
        <w:rPr>
          <w:rFonts w:ascii="Times New Roman" w:hAnsi="Times New Roman" w:cs="Times New Roman"/>
        </w:rPr>
        <w:t>.</w:t>
      </w:r>
      <w:r w:rsidR="00B972C9">
        <w:rPr>
          <w:rFonts w:ascii="Times New Roman" w:hAnsi="Times New Roman" w:cs="Times New Roman"/>
        </w:rPr>
        <w:t xml:space="preserve"> F</w:t>
      </w:r>
      <w:r w:rsidR="002D0223">
        <w:rPr>
          <w:rFonts w:ascii="Times New Roman" w:hAnsi="Times New Roman" w:cs="Times New Roman"/>
        </w:rPr>
        <w:t xml:space="preserve">oodborne illness occurs when </w:t>
      </w:r>
      <w:r w:rsidR="00B972C9">
        <w:rPr>
          <w:rFonts w:ascii="Times New Roman" w:hAnsi="Times New Roman" w:cs="Times New Roman"/>
        </w:rPr>
        <w:t>contaminated food is consumed by a customer</w:t>
      </w:r>
      <w:r w:rsidRPr="009D1C9D">
        <w:rPr>
          <w:rFonts w:ascii="Times New Roman" w:hAnsi="Times New Roman" w:cs="Times New Roman"/>
        </w:rPr>
        <w:t xml:space="preserve"> </w:t>
      </w:r>
      <w:r w:rsidR="00595B35">
        <w:rPr>
          <w:rFonts w:ascii="Times New Roman" w:hAnsi="Times New Roman" w:cs="Times New Roman"/>
        </w:rPr>
        <w:t xml:space="preserve">which may result in various undesirable symptoms such as vomiting, diarrhea, or jaundice </w:t>
      </w:r>
      <w:r w:rsidRPr="009D1C9D">
        <w:rPr>
          <w:rFonts w:ascii="Times New Roman" w:hAnsi="Times New Roman" w:cs="Times New Roman"/>
        </w:rPr>
        <w:t>(</w:t>
      </w:r>
      <w:r w:rsidR="00F13018">
        <w:rPr>
          <w:rFonts w:ascii="Times New Roman" w:hAnsi="Times New Roman" w:cs="Times New Roman"/>
          <w:i/>
        </w:rPr>
        <w:t xml:space="preserve">The </w:t>
      </w:r>
      <w:r w:rsidRPr="009D1C9D">
        <w:rPr>
          <w:rFonts w:ascii="Times New Roman" w:hAnsi="Times New Roman" w:cs="Times New Roman"/>
          <w:i/>
        </w:rPr>
        <w:t>National Restaurant Association</w:t>
      </w:r>
      <w:r w:rsidR="00595B35">
        <w:rPr>
          <w:rFonts w:ascii="Times New Roman" w:hAnsi="Times New Roman" w:cs="Times New Roman"/>
        </w:rPr>
        <w:t>, 2017, 2.3</w:t>
      </w:r>
      <w:r>
        <w:rPr>
          <w:rFonts w:ascii="Times New Roman" w:hAnsi="Times New Roman" w:cs="Times New Roman"/>
        </w:rPr>
        <w:t xml:space="preserve">). </w:t>
      </w:r>
      <w:r w:rsidR="00880AAB">
        <w:rPr>
          <w:rFonts w:ascii="Times New Roman" w:hAnsi="Times New Roman" w:cs="Times New Roman"/>
        </w:rPr>
        <w:t xml:space="preserve">Contrary to what </w:t>
      </w:r>
      <w:r w:rsidR="00F66230">
        <w:rPr>
          <w:rFonts w:ascii="Times New Roman" w:hAnsi="Times New Roman" w:cs="Times New Roman"/>
        </w:rPr>
        <w:t>many think, this contributes largely</w:t>
      </w:r>
      <w:r w:rsidR="00880AAB">
        <w:rPr>
          <w:rFonts w:ascii="Times New Roman" w:hAnsi="Times New Roman" w:cs="Times New Roman"/>
        </w:rPr>
        <w:t xml:space="preserve"> to </w:t>
      </w:r>
      <w:r w:rsidR="002D0223">
        <w:rPr>
          <w:rFonts w:ascii="Times New Roman" w:hAnsi="Times New Roman" w:cs="Times New Roman"/>
        </w:rPr>
        <w:t>illnesses</w:t>
      </w:r>
      <w:r w:rsidR="00F35C42">
        <w:rPr>
          <w:rFonts w:ascii="Times New Roman" w:hAnsi="Times New Roman" w:cs="Times New Roman"/>
        </w:rPr>
        <w:t xml:space="preserve"> happening throughout America.</w:t>
      </w:r>
      <w:r w:rsidR="00B972C9">
        <w:rPr>
          <w:rFonts w:ascii="Times New Roman" w:hAnsi="Times New Roman" w:cs="Times New Roman"/>
        </w:rPr>
        <w:t xml:space="preserve"> </w:t>
      </w:r>
      <w:r w:rsidR="00880AAB">
        <w:rPr>
          <w:rFonts w:ascii="Times New Roman" w:hAnsi="Times New Roman" w:cs="Times New Roman"/>
        </w:rPr>
        <w:t>According to the Center for Disease Control, “</w:t>
      </w:r>
      <w:r w:rsidR="00880AAB" w:rsidRPr="00880AAB">
        <w:rPr>
          <w:rFonts w:ascii="Times New Roman" w:hAnsi="Times New Roman" w:cs="Times New Roman"/>
          <w:bCs/>
        </w:rPr>
        <w:t xml:space="preserve">roughly 1 in 6 Americans (or 48 million people) gets sick, 128,000 are hospitalized, and </w:t>
      </w:r>
      <w:r w:rsidR="00880AAB">
        <w:rPr>
          <w:rFonts w:ascii="Times New Roman" w:hAnsi="Times New Roman" w:cs="Times New Roman"/>
          <w:bCs/>
        </w:rPr>
        <w:t xml:space="preserve">3,000 </w:t>
      </w:r>
      <w:proofErr w:type="gramStart"/>
      <w:r w:rsidR="00880AAB">
        <w:rPr>
          <w:rFonts w:ascii="Times New Roman" w:hAnsi="Times New Roman" w:cs="Times New Roman"/>
          <w:bCs/>
        </w:rPr>
        <w:t>die</w:t>
      </w:r>
      <w:proofErr w:type="gramEnd"/>
      <w:r w:rsidR="00880AAB">
        <w:rPr>
          <w:rFonts w:ascii="Times New Roman" w:hAnsi="Times New Roman" w:cs="Times New Roman"/>
          <w:bCs/>
        </w:rPr>
        <w:t xml:space="preserve"> of foodborne diseases”</w:t>
      </w:r>
      <w:r w:rsidR="00F66230">
        <w:rPr>
          <w:rFonts w:ascii="Times New Roman" w:hAnsi="Times New Roman" w:cs="Times New Roman"/>
          <w:bCs/>
        </w:rPr>
        <w:t xml:space="preserve"> each year</w:t>
      </w:r>
      <w:r w:rsidR="00880AAB">
        <w:rPr>
          <w:rFonts w:ascii="Times New Roman" w:hAnsi="Times New Roman" w:cs="Times New Roman"/>
          <w:bCs/>
        </w:rPr>
        <w:t xml:space="preserve"> (“Estimates of Foodborne…”, 2016). </w:t>
      </w:r>
      <w:r w:rsidR="00B972C9">
        <w:rPr>
          <w:rFonts w:ascii="Times New Roman" w:hAnsi="Times New Roman" w:cs="Times New Roman"/>
          <w:bCs/>
        </w:rPr>
        <w:t>T</w:t>
      </w:r>
      <w:r w:rsidR="00880AAB">
        <w:rPr>
          <w:rFonts w:ascii="Times New Roman" w:hAnsi="Times New Roman" w:cs="Times New Roman"/>
          <w:bCs/>
        </w:rPr>
        <w:t xml:space="preserve">o prevent these instances, </w:t>
      </w:r>
      <w:r w:rsidR="00F66230">
        <w:rPr>
          <w:rFonts w:ascii="Times New Roman" w:hAnsi="Times New Roman" w:cs="Times New Roman"/>
          <w:bCs/>
        </w:rPr>
        <w:t>restau</w:t>
      </w:r>
      <w:r w:rsidR="00460C78">
        <w:rPr>
          <w:rFonts w:ascii="Times New Roman" w:hAnsi="Times New Roman" w:cs="Times New Roman"/>
          <w:bCs/>
        </w:rPr>
        <w:t xml:space="preserve">rants, schools, hospitals, and </w:t>
      </w:r>
      <w:r w:rsidR="00F35C42">
        <w:rPr>
          <w:rFonts w:ascii="Times New Roman" w:hAnsi="Times New Roman" w:cs="Times New Roman"/>
          <w:bCs/>
        </w:rPr>
        <w:t xml:space="preserve">other locations </w:t>
      </w:r>
      <w:r w:rsidR="00460C78">
        <w:rPr>
          <w:rFonts w:ascii="Times New Roman" w:hAnsi="Times New Roman" w:cs="Times New Roman"/>
          <w:bCs/>
        </w:rPr>
        <w:t xml:space="preserve">serving and/or preparing food must be inspected. This report </w:t>
      </w:r>
      <w:r w:rsidR="002D0223">
        <w:rPr>
          <w:rFonts w:ascii="Times New Roman" w:hAnsi="Times New Roman" w:cs="Times New Roman"/>
          <w:bCs/>
        </w:rPr>
        <w:t>addresses the inspection</w:t>
      </w:r>
      <w:r w:rsidR="00460C78">
        <w:rPr>
          <w:rFonts w:ascii="Times New Roman" w:hAnsi="Times New Roman" w:cs="Times New Roman"/>
          <w:bCs/>
        </w:rPr>
        <w:t xml:space="preserve"> </w:t>
      </w:r>
      <w:r w:rsidR="002D0223">
        <w:rPr>
          <w:rFonts w:ascii="Times New Roman" w:hAnsi="Times New Roman" w:cs="Times New Roman"/>
          <w:bCs/>
        </w:rPr>
        <w:t>of one of the</w:t>
      </w:r>
      <w:r w:rsidR="00460C78">
        <w:rPr>
          <w:rFonts w:ascii="Times New Roman" w:hAnsi="Times New Roman" w:cs="Times New Roman"/>
          <w:bCs/>
        </w:rPr>
        <w:t xml:space="preserve"> </w:t>
      </w:r>
      <w:r w:rsidR="00B972C9">
        <w:rPr>
          <w:rFonts w:ascii="Times New Roman" w:hAnsi="Times New Roman" w:cs="Times New Roman"/>
          <w:bCs/>
        </w:rPr>
        <w:t xml:space="preserve">few </w:t>
      </w:r>
      <w:r w:rsidR="00460C78">
        <w:rPr>
          <w:rFonts w:ascii="Times New Roman" w:hAnsi="Times New Roman" w:cs="Times New Roman"/>
          <w:bCs/>
        </w:rPr>
        <w:t xml:space="preserve">kitchens of </w:t>
      </w:r>
      <w:proofErr w:type="spellStart"/>
      <w:r w:rsidR="00460C78">
        <w:rPr>
          <w:rFonts w:ascii="Times New Roman" w:hAnsi="Times New Roman" w:cs="Times New Roman"/>
          <w:bCs/>
        </w:rPr>
        <w:t>Montalvin</w:t>
      </w:r>
      <w:proofErr w:type="spellEnd"/>
      <w:r w:rsidR="00460C78">
        <w:rPr>
          <w:rFonts w:ascii="Times New Roman" w:hAnsi="Times New Roman" w:cs="Times New Roman"/>
          <w:bCs/>
        </w:rPr>
        <w:t xml:space="preserve"> Manor Elementary</w:t>
      </w:r>
      <w:r w:rsidR="002D0223">
        <w:rPr>
          <w:rFonts w:ascii="Times New Roman" w:hAnsi="Times New Roman" w:cs="Times New Roman"/>
          <w:bCs/>
        </w:rPr>
        <w:t>,</w:t>
      </w:r>
      <w:r w:rsidR="00403597">
        <w:rPr>
          <w:rFonts w:ascii="Times New Roman" w:hAnsi="Times New Roman" w:cs="Times New Roman"/>
          <w:bCs/>
        </w:rPr>
        <w:t xml:space="preserve"> located in </w:t>
      </w:r>
      <w:r w:rsidR="00460C78">
        <w:rPr>
          <w:rFonts w:ascii="Times New Roman" w:hAnsi="Times New Roman" w:cs="Times New Roman"/>
          <w:bCs/>
        </w:rPr>
        <w:t>Richmond, California.</w:t>
      </w:r>
    </w:p>
    <w:p w:rsidR="00E852DB" w:rsidRDefault="000700D6" w:rsidP="000F0196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When it comes to </w:t>
      </w:r>
      <w:r w:rsidR="00E852DB">
        <w:rPr>
          <w:rFonts w:ascii="Times New Roman" w:hAnsi="Times New Roman" w:cs="Times New Roman"/>
          <w:bCs/>
        </w:rPr>
        <w:t xml:space="preserve">contamination </w:t>
      </w:r>
      <w:r w:rsidR="00F35C42">
        <w:rPr>
          <w:rFonts w:ascii="Times New Roman" w:hAnsi="Times New Roman" w:cs="Times New Roman"/>
          <w:bCs/>
        </w:rPr>
        <w:t>by</w:t>
      </w:r>
      <w:r w:rsidR="00E852DB">
        <w:rPr>
          <w:rFonts w:ascii="Times New Roman" w:hAnsi="Times New Roman" w:cs="Times New Roman"/>
          <w:bCs/>
        </w:rPr>
        <w:t xml:space="preserve"> </w:t>
      </w:r>
      <w:r w:rsidR="00F35C42">
        <w:rPr>
          <w:rFonts w:ascii="Times New Roman" w:hAnsi="Times New Roman" w:cs="Times New Roman"/>
          <w:bCs/>
        </w:rPr>
        <w:t>a</w:t>
      </w:r>
      <w:r w:rsidR="00E852DB">
        <w:rPr>
          <w:rFonts w:ascii="Times New Roman" w:hAnsi="Times New Roman" w:cs="Times New Roman"/>
          <w:bCs/>
        </w:rPr>
        <w:t xml:space="preserve"> </w:t>
      </w:r>
      <w:proofErr w:type="spellStart"/>
      <w:r w:rsidR="00E852DB">
        <w:rPr>
          <w:rFonts w:ascii="Times New Roman" w:hAnsi="Times New Roman" w:cs="Times New Roman"/>
          <w:bCs/>
        </w:rPr>
        <w:t>foodhandler</w:t>
      </w:r>
      <w:proofErr w:type="spellEnd"/>
      <w:r w:rsidR="00E852DB">
        <w:rPr>
          <w:rFonts w:ascii="Times New Roman" w:hAnsi="Times New Roman" w:cs="Times New Roman"/>
          <w:bCs/>
        </w:rPr>
        <w:t xml:space="preserve">, </w:t>
      </w:r>
      <w:r w:rsidR="00F66230">
        <w:rPr>
          <w:rFonts w:ascii="Times New Roman" w:hAnsi="Times New Roman" w:cs="Times New Roman"/>
          <w:bCs/>
        </w:rPr>
        <w:t xml:space="preserve">proper </w:t>
      </w:r>
      <w:r w:rsidR="00E852DB">
        <w:rPr>
          <w:rFonts w:ascii="Times New Roman" w:hAnsi="Times New Roman" w:cs="Times New Roman"/>
          <w:bCs/>
        </w:rPr>
        <w:t>personal dress and</w:t>
      </w:r>
      <w:r w:rsidR="00F66230">
        <w:rPr>
          <w:rFonts w:ascii="Times New Roman" w:hAnsi="Times New Roman" w:cs="Times New Roman"/>
          <w:bCs/>
        </w:rPr>
        <w:t xml:space="preserve"> hygiene standards </w:t>
      </w:r>
      <w:r w:rsidR="00B972C9">
        <w:rPr>
          <w:rFonts w:ascii="Times New Roman" w:hAnsi="Times New Roman" w:cs="Times New Roman"/>
          <w:bCs/>
        </w:rPr>
        <w:t>is key in prevention.</w:t>
      </w:r>
      <w:r w:rsidR="00E852DB">
        <w:rPr>
          <w:rFonts w:ascii="Times New Roman" w:hAnsi="Times New Roman" w:cs="Times New Roman"/>
          <w:bCs/>
        </w:rPr>
        <w:t xml:space="preserve">  According to the Self-Inspection Checklist, </w:t>
      </w:r>
      <w:proofErr w:type="spellStart"/>
      <w:r w:rsidR="00E852DB">
        <w:rPr>
          <w:rFonts w:ascii="Times New Roman" w:hAnsi="Times New Roman" w:cs="Times New Roman"/>
          <w:bCs/>
        </w:rPr>
        <w:t>foodhandlers</w:t>
      </w:r>
      <w:proofErr w:type="spellEnd"/>
      <w:r w:rsidR="00E852DB">
        <w:rPr>
          <w:rFonts w:ascii="Times New Roman" w:hAnsi="Times New Roman" w:cs="Times New Roman"/>
          <w:bCs/>
        </w:rPr>
        <w:t xml:space="preserve"> at </w:t>
      </w:r>
      <w:proofErr w:type="spellStart"/>
      <w:r w:rsidR="00E852DB">
        <w:rPr>
          <w:rFonts w:ascii="Times New Roman" w:hAnsi="Times New Roman" w:cs="Times New Roman"/>
          <w:bCs/>
        </w:rPr>
        <w:t>Montalvin</w:t>
      </w:r>
      <w:proofErr w:type="spellEnd"/>
      <w:r w:rsidR="00E852DB">
        <w:rPr>
          <w:rFonts w:ascii="Times New Roman" w:hAnsi="Times New Roman" w:cs="Times New Roman"/>
          <w:bCs/>
        </w:rPr>
        <w:t xml:space="preserve"> Elementary </w:t>
      </w:r>
      <w:r w:rsidR="00F66230">
        <w:rPr>
          <w:rFonts w:ascii="Times New Roman" w:hAnsi="Times New Roman" w:cs="Times New Roman"/>
          <w:bCs/>
        </w:rPr>
        <w:t>withheld</w:t>
      </w:r>
      <w:r w:rsidR="00E852DB">
        <w:rPr>
          <w:rFonts w:ascii="Times New Roman" w:hAnsi="Times New Roman" w:cs="Times New Roman"/>
          <w:bCs/>
        </w:rPr>
        <w:t xml:space="preserve"> </w:t>
      </w:r>
      <w:r w:rsidR="008E1DE2">
        <w:rPr>
          <w:rFonts w:ascii="Times New Roman" w:hAnsi="Times New Roman" w:cs="Times New Roman"/>
          <w:bCs/>
        </w:rPr>
        <w:t>e</w:t>
      </w:r>
      <w:r w:rsidR="00E852DB">
        <w:rPr>
          <w:rFonts w:ascii="Times New Roman" w:hAnsi="Times New Roman" w:cs="Times New Roman"/>
          <w:bCs/>
        </w:rPr>
        <w:t xml:space="preserve">xpected standards except for </w:t>
      </w:r>
      <w:r w:rsidR="00F35C42">
        <w:rPr>
          <w:rFonts w:ascii="Times New Roman" w:hAnsi="Times New Roman" w:cs="Times New Roman"/>
          <w:bCs/>
        </w:rPr>
        <w:t>use of</w:t>
      </w:r>
      <w:r w:rsidR="00E852DB">
        <w:rPr>
          <w:rFonts w:ascii="Times New Roman" w:hAnsi="Times New Roman" w:cs="Times New Roman"/>
          <w:bCs/>
        </w:rPr>
        <w:t xml:space="preserve"> hair restraint</w:t>
      </w:r>
      <w:r w:rsidR="00F66230">
        <w:rPr>
          <w:rFonts w:ascii="Times New Roman" w:hAnsi="Times New Roman" w:cs="Times New Roman"/>
          <w:bCs/>
        </w:rPr>
        <w:t>s</w:t>
      </w:r>
      <w:r w:rsidR="00E852DB">
        <w:rPr>
          <w:rFonts w:ascii="Times New Roman" w:hAnsi="Times New Roman" w:cs="Times New Roman"/>
          <w:bCs/>
        </w:rPr>
        <w:t xml:space="preserve">. </w:t>
      </w:r>
      <w:r w:rsidR="00403597">
        <w:rPr>
          <w:rFonts w:ascii="Times New Roman" w:hAnsi="Times New Roman" w:cs="Times New Roman"/>
          <w:bCs/>
        </w:rPr>
        <w:t>C</w:t>
      </w:r>
      <w:r w:rsidR="00E852DB">
        <w:rPr>
          <w:rFonts w:ascii="Times New Roman" w:hAnsi="Times New Roman" w:cs="Times New Roman"/>
          <w:bCs/>
        </w:rPr>
        <w:t xml:space="preserve">orrected through the acquiring </w:t>
      </w:r>
      <w:r w:rsidR="002D0223">
        <w:rPr>
          <w:rFonts w:ascii="Times New Roman" w:hAnsi="Times New Roman" w:cs="Times New Roman"/>
          <w:bCs/>
        </w:rPr>
        <w:t xml:space="preserve">of hair restraints, it </w:t>
      </w:r>
      <w:r w:rsidR="00F66230">
        <w:rPr>
          <w:rFonts w:ascii="Times New Roman" w:hAnsi="Times New Roman" w:cs="Times New Roman"/>
          <w:bCs/>
        </w:rPr>
        <w:t xml:space="preserve">is completely necessary </w:t>
      </w:r>
      <w:r w:rsidR="002D0223">
        <w:rPr>
          <w:rFonts w:ascii="Times New Roman" w:hAnsi="Times New Roman" w:cs="Times New Roman"/>
          <w:bCs/>
        </w:rPr>
        <w:t xml:space="preserve">to </w:t>
      </w:r>
      <w:r w:rsidR="00E852DB">
        <w:rPr>
          <w:rFonts w:ascii="Times New Roman" w:hAnsi="Times New Roman" w:cs="Times New Roman"/>
          <w:bCs/>
        </w:rPr>
        <w:t xml:space="preserve">prevent hair from </w:t>
      </w:r>
      <w:r w:rsidR="00F66230">
        <w:rPr>
          <w:rFonts w:ascii="Times New Roman" w:hAnsi="Times New Roman" w:cs="Times New Roman"/>
          <w:bCs/>
        </w:rPr>
        <w:t xml:space="preserve">falling into food or </w:t>
      </w:r>
      <w:r w:rsidR="002D0223">
        <w:rPr>
          <w:rFonts w:ascii="Times New Roman" w:hAnsi="Times New Roman" w:cs="Times New Roman"/>
          <w:bCs/>
        </w:rPr>
        <w:t xml:space="preserve">on </w:t>
      </w:r>
      <w:r w:rsidR="00F66230">
        <w:rPr>
          <w:rFonts w:ascii="Times New Roman" w:hAnsi="Times New Roman" w:cs="Times New Roman"/>
          <w:bCs/>
        </w:rPr>
        <w:t>prep-areas (</w:t>
      </w:r>
      <w:r w:rsidR="00F13018">
        <w:rPr>
          <w:rFonts w:ascii="Times New Roman" w:hAnsi="Times New Roman" w:cs="Times New Roman"/>
          <w:bCs/>
          <w:i/>
        </w:rPr>
        <w:t>The</w:t>
      </w:r>
      <w:r w:rsidR="00F66230" w:rsidRPr="00F66230">
        <w:rPr>
          <w:rFonts w:ascii="Times New Roman" w:hAnsi="Times New Roman" w:cs="Times New Roman"/>
          <w:bCs/>
          <w:i/>
        </w:rPr>
        <w:t xml:space="preserve"> National Restaurant Association</w:t>
      </w:r>
      <w:r w:rsidR="00F66230" w:rsidRPr="00F66230">
        <w:rPr>
          <w:rFonts w:ascii="Times New Roman" w:hAnsi="Times New Roman" w:cs="Times New Roman"/>
          <w:bCs/>
        </w:rPr>
        <w:t xml:space="preserve">, </w:t>
      </w:r>
      <w:r w:rsidR="00F66230">
        <w:rPr>
          <w:rFonts w:ascii="Times New Roman" w:hAnsi="Times New Roman" w:cs="Times New Roman"/>
          <w:bCs/>
        </w:rPr>
        <w:t>2017, 3.15</w:t>
      </w:r>
      <w:r w:rsidR="00F66230" w:rsidRPr="00F66230">
        <w:rPr>
          <w:rFonts w:ascii="Times New Roman" w:hAnsi="Times New Roman" w:cs="Times New Roman"/>
          <w:bCs/>
        </w:rPr>
        <w:t>).</w:t>
      </w:r>
    </w:p>
    <w:p w:rsidR="008E1DE2" w:rsidRDefault="00E852DB" w:rsidP="000F0196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Although there was not much </w:t>
      </w:r>
      <w:r w:rsidR="00F66230">
        <w:rPr>
          <w:rFonts w:ascii="Times New Roman" w:hAnsi="Times New Roman" w:cs="Times New Roman"/>
          <w:bCs/>
        </w:rPr>
        <w:t xml:space="preserve">dry </w:t>
      </w:r>
      <w:r>
        <w:rPr>
          <w:rFonts w:ascii="Times New Roman" w:hAnsi="Times New Roman" w:cs="Times New Roman"/>
          <w:bCs/>
        </w:rPr>
        <w:t xml:space="preserve">storage </w:t>
      </w:r>
      <w:r w:rsidR="00F66230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this was not the central kitchen but a secondary kitchen</w:t>
      </w:r>
      <w:r w:rsidR="00F66230">
        <w:rPr>
          <w:rFonts w:ascii="Times New Roman" w:hAnsi="Times New Roman" w:cs="Times New Roman"/>
          <w:bCs/>
        </w:rPr>
        <w:t xml:space="preserve"> on the campus)</w:t>
      </w:r>
      <w:r>
        <w:rPr>
          <w:rFonts w:ascii="Times New Roman" w:hAnsi="Times New Roman" w:cs="Times New Roman"/>
          <w:bCs/>
        </w:rPr>
        <w:t xml:space="preserve">, </w:t>
      </w:r>
      <w:r w:rsidR="00F66230">
        <w:rPr>
          <w:rFonts w:ascii="Times New Roman" w:hAnsi="Times New Roman" w:cs="Times New Roman"/>
          <w:bCs/>
        </w:rPr>
        <w:t xml:space="preserve">dry </w:t>
      </w:r>
      <w:r>
        <w:rPr>
          <w:rFonts w:ascii="Times New Roman" w:hAnsi="Times New Roman" w:cs="Times New Roman"/>
          <w:bCs/>
        </w:rPr>
        <w:t xml:space="preserve">storage available was limited </w:t>
      </w:r>
      <w:r w:rsidR="00F66230">
        <w:rPr>
          <w:rFonts w:ascii="Times New Roman" w:hAnsi="Times New Roman" w:cs="Times New Roman"/>
          <w:bCs/>
        </w:rPr>
        <w:t xml:space="preserve">to the next day’s snack, a few clean cardboard boxes of Scooby </w:t>
      </w:r>
      <w:r w:rsidR="00B972C9">
        <w:rPr>
          <w:rFonts w:ascii="Times New Roman" w:hAnsi="Times New Roman" w:cs="Times New Roman"/>
          <w:bCs/>
        </w:rPr>
        <w:t xml:space="preserve">Doo Graham Crackers, </w:t>
      </w:r>
      <w:r w:rsidR="00F552E7">
        <w:rPr>
          <w:rFonts w:ascii="Times New Roman" w:hAnsi="Times New Roman" w:cs="Times New Roman"/>
          <w:bCs/>
        </w:rPr>
        <w:t xml:space="preserve">which </w:t>
      </w:r>
      <w:r w:rsidR="00403597">
        <w:rPr>
          <w:rFonts w:ascii="Times New Roman" w:hAnsi="Times New Roman" w:cs="Times New Roman"/>
          <w:bCs/>
        </w:rPr>
        <w:t>were</w:t>
      </w:r>
      <w:r w:rsidR="00F552E7">
        <w:rPr>
          <w:rFonts w:ascii="Times New Roman" w:hAnsi="Times New Roman" w:cs="Times New Roman"/>
          <w:bCs/>
        </w:rPr>
        <w:t xml:space="preserve"> </w:t>
      </w:r>
      <w:r w:rsidR="002D0223">
        <w:rPr>
          <w:rFonts w:ascii="Times New Roman" w:hAnsi="Times New Roman" w:cs="Times New Roman"/>
          <w:bCs/>
        </w:rPr>
        <w:t xml:space="preserve">properly </w:t>
      </w:r>
      <w:r w:rsidR="00403597">
        <w:rPr>
          <w:rFonts w:ascii="Times New Roman" w:hAnsi="Times New Roman" w:cs="Times New Roman"/>
          <w:bCs/>
        </w:rPr>
        <w:t xml:space="preserve">dated and </w:t>
      </w:r>
      <w:r>
        <w:rPr>
          <w:rFonts w:ascii="Times New Roman" w:hAnsi="Times New Roman" w:cs="Times New Roman"/>
          <w:bCs/>
        </w:rPr>
        <w:t xml:space="preserve">six inches off the floor. </w:t>
      </w:r>
      <w:r w:rsidR="00403597">
        <w:rPr>
          <w:rFonts w:ascii="Times New Roman" w:hAnsi="Times New Roman" w:cs="Times New Roman"/>
          <w:bCs/>
        </w:rPr>
        <w:t>Fo</w:t>
      </w:r>
      <w:r>
        <w:rPr>
          <w:rFonts w:ascii="Times New Roman" w:hAnsi="Times New Roman" w:cs="Times New Roman"/>
          <w:bCs/>
        </w:rPr>
        <w:t xml:space="preserve">od </w:t>
      </w:r>
      <w:r w:rsidR="00A30CCB">
        <w:rPr>
          <w:rFonts w:ascii="Times New Roman" w:hAnsi="Times New Roman" w:cs="Times New Roman"/>
          <w:bCs/>
        </w:rPr>
        <w:t>was</w:t>
      </w:r>
      <w:r>
        <w:rPr>
          <w:rFonts w:ascii="Times New Roman" w:hAnsi="Times New Roman" w:cs="Times New Roman"/>
          <w:bCs/>
        </w:rPr>
        <w:t xml:space="preserve"> </w:t>
      </w:r>
      <w:r w:rsidR="00A30CCB">
        <w:rPr>
          <w:rFonts w:ascii="Times New Roman" w:hAnsi="Times New Roman" w:cs="Times New Roman"/>
          <w:bCs/>
        </w:rPr>
        <w:t xml:space="preserve">stored </w:t>
      </w:r>
      <w:r>
        <w:rPr>
          <w:rFonts w:ascii="Times New Roman" w:hAnsi="Times New Roman" w:cs="Times New Roman"/>
          <w:bCs/>
        </w:rPr>
        <w:t xml:space="preserve">separate from the chemical </w:t>
      </w:r>
      <w:r w:rsidR="00B972C9">
        <w:rPr>
          <w:rFonts w:ascii="Times New Roman" w:hAnsi="Times New Roman" w:cs="Times New Roman"/>
          <w:bCs/>
        </w:rPr>
        <w:t xml:space="preserve">supplies, </w:t>
      </w:r>
      <w:r w:rsidR="00403597">
        <w:rPr>
          <w:rFonts w:ascii="Times New Roman" w:hAnsi="Times New Roman" w:cs="Times New Roman"/>
          <w:bCs/>
        </w:rPr>
        <w:t xml:space="preserve">being </w:t>
      </w:r>
      <w:r>
        <w:rPr>
          <w:rFonts w:ascii="Times New Roman" w:hAnsi="Times New Roman" w:cs="Times New Roman"/>
          <w:bCs/>
        </w:rPr>
        <w:t>located either in t</w:t>
      </w:r>
      <w:r w:rsidR="000F0196">
        <w:rPr>
          <w:rFonts w:ascii="Times New Roman" w:hAnsi="Times New Roman" w:cs="Times New Roman"/>
          <w:bCs/>
        </w:rPr>
        <w:t xml:space="preserve">he </w:t>
      </w:r>
      <w:r w:rsidR="000F0196">
        <w:rPr>
          <w:rFonts w:ascii="Times New Roman" w:hAnsi="Times New Roman" w:cs="Times New Roman"/>
          <w:bCs/>
        </w:rPr>
        <w:lastRenderedPageBreak/>
        <w:t>bathroom or cleaning closet.</w:t>
      </w:r>
      <w:r w:rsidR="00403597">
        <w:rPr>
          <w:rFonts w:ascii="Times New Roman" w:hAnsi="Times New Roman" w:cs="Times New Roman"/>
          <w:bCs/>
        </w:rPr>
        <w:t xml:space="preserve"> </w:t>
      </w:r>
      <w:r w:rsidR="002D0223">
        <w:rPr>
          <w:rFonts w:ascii="Times New Roman" w:hAnsi="Times New Roman" w:cs="Times New Roman"/>
          <w:bCs/>
        </w:rPr>
        <w:t>When examining</w:t>
      </w:r>
      <w:r>
        <w:rPr>
          <w:rFonts w:ascii="Times New Roman" w:hAnsi="Times New Roman" w:cs="Times New Roman"/>
          <w:bCs/>
        </w:rPr>
        <w:t xml:space="preserve"> large equipment such as the commercial refrigera</w:t>
      </w:r>
      <w:r w:rsidR="008E1DE2">
        <w:rPr>
          <w:rFonts w:ascii="Times New Roman" w:hAnsi="Times New Roman" w:cs="Times New Roman"/>
          <w:bCs/>
        </w:rPr>
        <w:t>tor, freezer, and oth</w:t>
      </w:r>
      <w:r w:rsidR="00EE08F2">
        <w:rPr>
          <w:rFonts w:ascii="Times New Roman" w:hAnsi="Times New Roman" w:cs="Times New Roman"/>
          <w:bCs/>
        </w:rPr>
        <w:t xml:space="preserve">er large items, all were clean to the </w:t>
      </w:r>
      <w:r w:rsidR="00403597">
        <w:rPr>
          <w:rFonts w:ascii="Times New Roman" w:hAnsi="Times New Roman" w:cs="Times New Roman"/>
          <w:bCs/>
        </w:rPr>
        <w:t xml:space="preserve">naked </w:t>
      </w:r>
      <w:r w:rsidR="00EE08F2">
        <w:rPr>
          <w:rFonts w:ascii="Times New Roman" w:hAnsi="Times New Roman" w:cs="Times New Roman"/>
          <w:bCs/>
        </w:rPr>
        <w:t>eye</w:t>
      </w:r>
      <w:r w:rsidR="008E1DE2">
        <w:rPr>
          <w:rFonts w:ascii="Times New Roman" w:hAnsi="Times New Roman" w:cs="Times New Roman"/>
          <w:bCs/>
        </w:rPr>
        <w:t xml:space="preserve">. </w:t>
      </w:r>
      <w:r w:rsidR="00403597">
        <w:rPr>
          <w:rFonts w:ascii="Times New Roman" w:hAnsi="Times New Roman" w:cs="Times New Roman"/>
          <w:bCs/>
        </w:rPr>
        <w:t>Due</w:t>
      </w:r>
      <w:r w:rsidR="008E1DE2">
        <w:rPr>
          <w:rFonts w:ascii="Times New Roman" w:hAnsi="Times New Roman" w:cs="Times New Roman"/>
          <w:bCs/>
        </w:rPr>
        <w:t xml:space="preserve"> to not being the </w:t>
      </w:r>
      <w:r w:rsidR="00403597">
        <w:rPr>
          <w:rFonts w:ascii="Times New Roman" w:hAnsi="Times New Roman" w:cs="Times New Roman"/>
          <w:bCs/>
        </w:rPr>
        <w:t>central</w:t>
      </w:r>
      <w:r w:rsidR="008E1DE2">
        <w:rPr>
          <w:rFonts w:ascii="Times New Roman" w:hAnsi="Times New Roman" w:cs="Times New Roman"/>
          <w:bCs/>
        </w:rPr>
        <w:t xml:space="preserve"> </w:t>
      </w:r>
      <w:r w:rsidR="00EE08F2">
        <w:rPr>
          <w:rFonts w:ascii="Times New Roman" w:hAnsi="Times New Roman" w:cs="Times New Roman"/>
          <w:bCs/>
        </w:rPr>
        <w:t>kitchen</w:t>
      </w:r>
      <w:r w:rsidR="002D0223">
        <w:rPr>
          <w:rFonts w:ascii="Times New Roman" w:hAnsi="Times New Roman" w:cs="Times New Roman"/>
          <w:bCs/>
        </w:rPr>
        <w:t>, no</w:t>
      </w:r>
      <w:r w:rsidR="00403597">
        <w:rPr>
          <w:rFonts w:ascii="Times New Roman" w:hAnsi="Times New Roman" w:cs="Times New Roman"/>
          <w:bCs/>
        </w:rPr>
        <w:t xml:space="preserve"> food slicers were available for review</w:t>
      </w:r>
      <w:r w:rsidR="002D0223">
        <w:rPr>
          <w:rFonts w:ascii="Times New Roman" w:hAnsi="Times New Roman" w:cs="Times New Roman"/>
          <w:bCs/>
        </w:rPr>
        <w:t>.</w:t>
      </w:r>
    </w:p>
    <w:p w:rsidR="008E1DE2" w:rsidRDefault="008E1DE2" w:rsidP="000F0196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Besides offering a fresh salad bar, </w:t>
      </w:r>
      <w:r w:rsidR="00EE08F2">
        <w:rPr>
          <w:rFonts w:ascii="Times New Roman" w:hAnsi="Times New Roman" w:cs="Times New Roman"/>
          <w:bCs/>
        </w:rPr>
        <w:t>most</w:t>
      </w:r>
      <w:r w:rsidR="002D022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meals being served were pre-packaged and store</w:t>
      </w:r>
      <w:r w:rsidR="002D0223">
        <w:rPr>
          <w:rFonts w:ascii="Times New Roman" w:hAnsi="Times New Roman" w:cs="Times New Roman"/>
          <w:bCs/>
        </w:rPr>
        <w:t xml:space="preserve">d within the </w:t>
      </w:r>
      <w:r w:rsidR="00902545">
        <w:rPr>
          <w:rFonts w:ascii="Times New Roman" w:hAnsi="Times New Roman" w:cs="Times New Roman"/>
          <w:bCs/>
        </w:rPr>
        <w:t xml:space="preserve">refrigerator the day before </w:t>
      </w:r>
      <w:r w:rsidR="000F42EE">
        <w:rPr>
          <w:rFonts w:ascii="Times New Roman" w:hAnsi="Times New Roman" w:cs="Times New Roman"/>
          <w:bCs/>
        </w:rPr>
        <w:t>use</w:t>
      </w:r>
      <w:r>
        <w:rPr>
          <w:rFonts w:ascii="Times New Roman" w:hAnsi="Times New Roman" w:cs="Times New Roman"/>
          <w:bCs/>
        </w:rPr>
        <w:t xml:space="preserve">. </w:t>
      </w:r>
      <w:r w:rsidR="00403597">
        <w:rPr>
          <w:rFonts w:ascii="Times New Roman" w:hAnsi="Times New Roman" w:cs="Times New Roman"/>
          <w:bCs/>
        </w:rPr>
        <w:t>Perishable items</w:t>
      </w:r>
      <w:r>
        <w:rPr>
          <w:rFonts w:ascii="Times New Roman" w:hAnsi="Times New Roman" w:cs="Times New Roman"/>
          <w:bCs/>
        </w:rPr>
        <w:t xml:space="preserve"> should be kept outside of the temperature danger zone</w:t>
      </w:r>
      <w:r w:rsidR="0090254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below 41 degrees (</w:t>
      </w:r>
      <w:r w:rsidR="00F13018">
        <w:rPr>
          <w:rFonts w:ascii="Times New Roman" w:hAnsi="Times New Roman" w:cs="Times New Roman"/>
          <w:bCs/>
          <w:i/>
        </w:rPr>
        <w:t>The</w:t>
      </w:r>
      <w:r w:rsidRPr="008E1DE2">
        <w:rPr>
          <w:rFonts w:ascii="Times New Roman" w:hAnsi="Times New Roman" w:cs="Times New Roman"/>
          <w:bCs/>
          <w:i/>
        </w:rPr>
        <w:t xml:space="preserve"> National Restaurant Association</w:t>
      </w:r>
      <w:r w:rsidRPr="008E1DE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2017, 5.12</w:t>
      </w:r>
      <w:r w:rsidRPr="008E1DE2"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 w:cs="Times New Roman"/>
          <w:bCs/>
        </w:rPr>
        <w:t xml:space="preserve"> The foodservice handler </w:t>
      </w:r>
      <w:proofErr w:type="gramStart"/>
      <w:r w:rsidR="002D0223">
        <w:rPr>
          <w:rFonts w:ascii="Times New Roman" w:hAnsi="Times New Roman" w:cs="Times New Roman"/>
          <w:bCs/>
        </w:rPr>
        <w:t>present</w:t>
      </w:r>
      <w:proofErr w:type="gramEnd"/>
      <w:r w:rsidR="002D022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knew the ou</w:t>
      </w:r>
      <w:r w:rsidR="00403597">
        <w:rPr>
          <w:rFonts w:ascii="Times New Roman" w:hAnsi="Times New Roman" w:cs="Times New Roman"/>
          <w:bCs/>
        </w:rPr>
        <w:t xml:space="preserve">tside thermometer did not work, and </w:t>
      </w:r>
      <w:r>
        <w:rPr>
          <w:rFonts w:ascii="Times New Roman" w:hAnsi="Times New Roman" w:cs="Times New Roman"/>
          <w:bCs/>
        </w:rPr>
        <w:t>when examining the inside temperature</w:t>
      </w:r>
      <w:r w:rsidR="002D022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saw it was around 29 degrees. </w:t>
      </w:r>
      <w:r w:rsidR="00B972C9">
        <w:rPr>
          <w:rFonts w:ascii="Times New Roman" w:hAnsi="Times New Roman" w:cs="Times New Roman"/>
          <w:bCs/>
        </w:rPr>
        <w:t>This</w:t>
      </w:r>
      <w:r>
        <w:rPr>
          <w:rFonts w:ascii="Times New Roman" w:hAnsi="Times New Roman" w:cs="Times New Roman"/>
          <w:bCs/>
        </w:rPr>
        <w:t xml:space="preserve"> temperature is too near freezing point and may result in </w:t>
      </w:r>
      <w:r w:rsidR="00902545">
        <w:rPr>
          <w:rFonts w:ascii="Times New Roman" w:hAnsi="Times New Roman" w:cs="Times New Roman"/>
          <w:bCs/>
        </w:rPr>
        <w:t>frozen</w:t>
      </w:r>
      <w:r>
        <w:rPr>
          <w:rFonts w:ascii="Times New Roman" w:hAnsi="Times New Roman" w:cs="Times New Roman"/>
          <w:bCs/>
        </w:rPr>
        <w:t xml:space="preserve"> ready-to-eat </w:t>
      </w:r>
      <w:r w:rsidR="00EE08F2">
        <w:rPr>
          <w:rFonts w:ascii="Times New Roman" w:hAnsi="Times New Roman" w:cs="Times New Roman"/>
          <w:bCs/>
        </w:rPr>
        <w:t>meals</w:t>
      </w:r>
      <w:r w:rsidR="00403597">
        <w:rPr>
          <w:rFonts w:ascii="Times New Roman" w:hAnsi="Times New Roman" w:cs="Times New Roman"/>
          <w:bCs/>
        </w:rPr>
        <w:t xml:space="preserve"> or is not accurate resulting in spoilage</w:t>
      </w:r>
      <w:r w:rsidR="000F42E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To correct this issue, th</w:t>
      </w:r>
      <w:r w:rsidR="00902545">
        <w:rPr>
          <w:rFonts w:ascii="Times New Roman" w:hAnsi="Times New Roman" w:cs="Times New Roman"/>
          <w:bCs/>
        </w:rPr>
        <w:t xml:space="preserve">ermometers should be tested and/or </w:t>
      </w:r>
      <w:r w:rsidR="00EE08F2">
        <w:rPr>
          <w:rFonts w:ascii="Times New Roman" w:hAnsi="Times New Roman" w:cs="Times New Roman"/>
          <w:bCs/>
        </w:rPr>
        <w:t>purchased</w:t>
      </w:r>
      <w:r>
        <w:rPr>
          <w:rFonts w:ascii="Times New Roman" w:hAnsi="Times New Roman" w:cs="Times New Roman"/>
          <w:bCs/>
        </w:rPr>
        <w:t xml:space="preserve">. </w:t>
      </w:r>
      <w:r w:rsidR="00F552E7">
        <w:rPr>
          <w:rFonts w:ascii="Times New Roman" w:hAnsi="Times New Roman" w:cs="Times New Roman"/>
          <w:bCs/>
        </w:rPr>
        <w:t>Refrigerated f</w:t>
      </w:r>
      <w:r w:rsidR="00CF44AF">
        <w:rPr>
          <w:rFonts w:ascii="Times New Roman" w:hAnsi="Times New Roman" w:cs="Times New Roman"/>
          <w:bCs/>
        </w:rPr>
        <w:t>oods leftover</w:t>
      </w:r>
      <w:r w:rsidR="00902545">
        <w:rPr>
          <w:rFonts w:ascii="Times New Roman" w:hAnsi="Times New Roman" w:cs="Times New Roman"/>
          <w:bCs/>
        </w:rPr>
        <w:t xml:space="preserve"> </w:t>
      </w:r>
      <w:r w:rsidR="00EE08F2">
        <w:rPr>
          <w:rFonts w:ascii="Times New Roman" w:hAnsi="Times New Roman" w:cs="Times New Roman"/>
          <w:bCs/>
        </w:rPr>
        <w:t xml:space="preserve">were </w:t>
      </w:r>
      <w:r w:rsidR="00F552E7">
        <w:rPr>
          <w:rFonts w:ascii="Times New Roman" w:hAnsi="Times New Roman" w:cs="Times New Roman"/>
          <w:bCs/>
        </w:rPr>
        <w:t>stored in a separate refrigerator (</w:t>
      </w:r>
      <w:r w:rsidR="00EE08F2">
        <w:rPr>
          <w:rFonts w:ascii="Times New Roman" w:hAnsi="Times New Roman" w:cs="Times New Roman"/>
          <w:bCs/>
        </w:rPr>
        <w:t xml:space="preserve">one </w:t>
      </w:r>
      <w:r>
        <w:rPr>
          <w:rFonts w:ascii="Times New Roman" w:hAnsi="Times New Roman" w:cs="Times New Roman"/>
          <w:bCs/>
        </w:rPr>
        <w:t xml:space="preserve">refrigerator contained </w:t>
      </w:r>
      <w:r w:rsidR="00F552E7">
        <w:rPr>
          <w:rFonts w:ascii="Times New Roman" w:hAnsi="Times New Roman" w:cs="Times New Roman"/>
          <w:bCs/>
        </w:rPr>
        <w:t xml:space="preserve">only </w:t>
      </w:r>
      <w:r>
        <w:rPr>
          <w:rFonts w:ascii="Times New Roman" w:hAnsi="Times New Roman" w:cs="Times New Roman"/>
          <w:bCs/>
        </w:rPr>
        <w:t xml:space="preserve">the </w:t>
      </w:r>
      <w:r w:rsidR="000F42EE">
        <w:rPr>
          <w:rFonts w:ascii="Times New Roman" w:hAnsi="Times New Roman" w:cs="Times New Roman"/>
          <w:bCs/>
        </w:rPr>
        <w:t>ready-to-eat</w:t>
      </w:r>
      <w:r w:rsidR="00CF44AF">
        <w:rPr>
          <w:rFonts w:ascii="Times New Roman" w:hAnsi="Times New Roman" w:cs="Times New Roman"/>
          <w:bCs/>
        </w:rPr>
        <w:t xml:space="preserve"> </w:t>
      </w:r>
      <w:r w:rsidR="00EE08F2">
        <w:rPr>
          <w:rFonts w:ascii="Times New Roman" w:hAnsi="Times New Roman" w:cs="Times New Roman"/>
          <w:bCs/>
        </w:rPr>
        <w:t>meals</w:t>
      </w:r>
      <w:r>
        <w:rPr>
          <w:rFonts w:ascii="Times New Roman" w:hAnsi="Times New Roman" w:cs="Times New Roman"/>
          <w:bCs/>
        </w:rPr>
        <w:t xml:space="preserve"> </w:t>
      </w:r>
      <w:r w:rsidR="000F42EE">
        <w:rPr>
          <w:rFonts w:ascii="Times New Roman" w:hAnsi="Times New Roman" w:cs="Times New Roman"/>
          <w:bCs/>
        </w:rPr>
        <w:t>for</w:t>
      </w:r>
      <w:r>
        <w:rPr>
          <w:rFonts w:ascii="Times New Roman" w:hAnsi="Times New Roman" w:cs="Times New Roman"/>
          <w:bCs/>
        </w:rPr>
        <w:t xml:space="preserve"> the next day</w:t>
      </w:r>
      <w:r w:rsidR="00F552E7">
        <w:rPr>
          <w:rFonts w:ascii="Times New Roman" w:hAnsi="Times New Roman" w:cs="Times New Roman"/>
          <w:bCs/>
        </w:rPr>
        <w:t>)</w:t>
      </w:r>
      <w:r w:rsidR="00EE08F2">
        <w:rPr>
          <w:rFonts w:ascii="Times New Roman" w:hAnsi="Times New Roman" w:cs="Times New Roman"/>
          <w:bCs/>
        </w:rPr>
        <w:t xml:space="preserve"> preventing </w:t>
      </w:r>
      <w:r w:rsidR="00CF44AF">
        <w:rPr>
          <w:rFonts w:ascii="Times New Roman" w:hAnsi="Times New Roman" w:cs="Times New Roman"/>
          <w:bCs/>
        </w:rPr>
        <w:t xml:space="preserve">confusion </w:t>
      </w:r>
      <w:r w:rsidR="00902545">
        <w:rPr>
          <w:rFonts w:ascii="Times New Roman" w:hAnsi="Times New Roman" w:cs="Times New Roman"/>
          <w:bCs/>
        </w:rPr>
        <w:t xml:space="preserve">for </w:t>
      </w:r>
      <w:r w:rsidR="000F42EE">
        <w:rPr>
          <w:rFonts w:ascii="Times New Roman" w:hAnsi="Times New Roman" w:cs="Times New Roman"/>
          <w:bCs/>
        </w:rPr>
        <w:t>workers</w:t>
      </w:r>
      <w:r>
        <w:rPr>
          <w:rFonts w:ascii="Times New Roman" w:hAnsi="Times New Roman" w:cs="Times New Roman"/>
          <w:bCs/>
        </w:rPr>
        <w:t xml:space="preserve">. </w:t>
      </w:r>
    </w:p>
    <w:p w:rsidR="00CD73E2" w:rsidRDefault="00CD73E2" w:rsidP="000F0196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In terms of</w:t>
      </w:r>
      <w:r w:rsidR="00CF44A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food handling, workers abided </w:t>
      </w:r>
      <w:r w:rsidR="00F552E7">
        <w:rPr>
          <w:rFonts w:ascii="Times New Roman" w:hAnsi="Times New Roman" w:cs="Times New Roman"/>
          <w:bCs/>
        </w:rPr>
        <w:t xml:space="preserve">by the standards, </w:t>
      </w:r>
      <w:r w:rsidR="00403597">
        <w:rPr>
          <w:rFonts w:ascii="Times New Roman" w:hAnsi="Times New Roman" w:cs="Times New Roman"/>
          <w:bCs/>
        </w:rPr>
        <w:t xml:space="preserve">yet </w:t>
      </w:r>
      <w:r>
        <w:rPr>
          <w:rFonts w:ascii="Times New Roman" w:hAnsi="Times New Roman" w:cs="Times New Roman"/>
          <w:bCs/>
        </w:rPr>
        <w:t xml:space="preserve">an issue </w:t>
      </w:r>
      <w:r w:rsidR="00403597">
        <w:rPr>
          <w:rFonts w:ascii="Times New Roman" w:hAnsi="Times New Roman" w:cs="Times New Roman"/>
          <w:bCs/>
        </w:rPr>
        <w:t xml:space="preserve">was </w:t>
      </w:r>
      <w:r w:rsidR="00CF44AF">
        <w:rPr>
          <w:rFonts w:ascii="Times New Roman" w:hAnsi="Times New Roman" w:cs="Times New Roman"/>
          <w:bCs/>
        </w:rPr>
        <w:t xml:space="preserve">observed </w:t>
      </w:r>
      <w:r w:rsidR="00403597">
        <w:rPr>
          <w:rFonts w:ascii="Times New Roman" w:hAnsi="Times New Roman" w:cs="Times New Roman"/>
          <w:bCs/>
        </w:rPr>
        <w:t>regarding</w:t>
      </w:r>
      <w:r>
        <w:rPr>
          <w:rFonts w:ascii="Times New Roman" w:hAnsi="Times New Roman" w:cs="Times New Roman"/>
          <w:bCs/>
        </w:rPr>
        <w:t xml:space="preserve"> the salad </w:t>
      </w:r>
      <w:r w:rsidR="00CF44AF">
        <w:rPr>
          <w:rFonts w:ascii="Times New Roman" w:hAnsi="Times New Roman" w:cs="Times New Roman"/>
          <w:bCs/>
        </w:rPr>
        <w:t xml:space="preserve">bar. Children, </w:t>
      </w:r>
      <w:r>
        <w:rPr>
          <w:rFonts w:ascii="Times New Roman" w:hAnsi="Times New Roman" w:cs="Times New Roman"/>
          <w:bCs/>
        </w:rPr>
        <w:t>serv</w:t>
      </w:r>
      <w:r w:rsidR="00403597">
        <w:rPr>
          <w:rFonts w:ascii="Times New Roman" w:hAnsi="Times New Roman" w:cs="Times New Roman"/>
          <w:bCs/>
        </w:rPr>
        <w:t>ing</w:t>
      </w:r>
      <w:r w:rsidR="00CF44AF">
        <w:rPr>
          <w:rFonts w:ascii="Times New Roman" w:hAnsi="Times New Roman" w:cs="Times New Roman"/>
          <w:bCs/>
        </w:rPr>
        <w:t xml:space="preserve"> themselves, dropped the</w:t>
      </w:r>
      <w:r>
        <w:rPr>
          <w:rFonts w:ascii="Times New Roman" w:hAnsi="Times New Roman" w:cs="Times New Roman"/>
          <w:bCs/>
        </w:rPr>
        <w:t xml:space="preserve"> handle of the utensil </w:t>
      </w:r>
      <w:r w:rsidR="00902545">
        <w:rPr>
          <w:rFonts w:ascii="Times New Roman" w:hAnsi="Times New Roman" w:cs="Times New Roman"/>
          <w:bCs/>
        </w:rPr>
        <w:t>into the salad</w:t>
      </w:r>
      <w:r w:rsidR="00EE08F2">
        <w:rPr>
          <w:rFonts w:ascii="Times New Roman" w:hAnsi="Times New Roman" w:cs="Times New Roman"/>
          <w:bCs/>
        </w:rPr>
        <w:t>. The next student pick</w:t>
      </w:r>
      <w:r w:rsidR="00403597">
        <w:rPr>
          <w:rFonts w:ascii="Times New Roman" w:hAnsi="Times New Roman" w:cs="Times New Roman"/>
          <w:bCs/>
        </w:rPr>
        <w:t>ed</w:t>
      </w:r>
      <w:r w:rsidR="00EE08F2">
        <w:rPr>
          <w:rFonts w:ascii="Times New Roman" w:hAnsi="Times New Roman" w:cs="Times New Roman"/>
          <w:bCs/>
        </w:rPr>
        <w:t xml:space="preserve"> up the handle</w:t>
      </w:r>
      <w:r>
        <w:rPr>
          <w:rFonts w:ascii="Times New Roman" w:hAnsi="Times New Roman" w:cs="Times New Roman"/>
          <w:bCs/>
        </w:rPr>
        <w:t xml:space="preserve"> touching much of the</w:t>
      </w:r>
      <w:r w:rsidR="00F552E7">
        <w:rPr>
          <w:rFonts w:ascii="Times New Roman" w:hAnsi="Times New Roman" w:cs="Times New Roman"/>
          <w:bCs/>
        </w:rPr>
        <w:t xml:space="preserve"> surrounding lettuce. </w:t>
      </w:r>
      <w:r w:rsidR="00403597">
        <w:rPr>
          <w:rFonts w:ascii="Times New Roman" w:hAnsi="Times New Roman" w:cs="Times New Roman"/>
          <w:bCs/>
        </w:rPr>
        <w:t>F</w:t>
      </w:r>
      <w:r w:rsidR="00CF44AF">
        <w:rPr>
          <w:rFonts w:ascii="Times New Roman" w:hAnsi="Times New Roman" w:cs="Times New Roman"/>
          <w:bCs/>
        </w:rPr>
        <w:t xml:space="preserve">oodservice workers should serve </w:t>
      </w:r>
      <w:r w:rsidR="00F552E7">
        <w:rPr>
          <w:rFonts w:ascii="Times New Roman" w:hAnsi="Times New Roman" w:cs="Times New Roman"/>
          <w:bCs/>
        </w:rPr>
        <w:t xml:space="preserve">the salad using </w:t>
      </w:r>
      <w:r>
        <w:rPr>
          <w:rFonts w:ascii="Times New Roman" w:hAnsi="Times New Roman" w:cs="Times New Roman"/>
          <w:bCs/>
        </w:rPr>
        <w:t>single-use gloves</w:t>
      </w:r>
      <w:r w:rsidR="00403597">
        <w:rPr>
          <w:rFonts w:ascii="Times New Roman" w:hAnsi="Times New Roman" w:cs="Times New Roman"/>
          <w:bCs/>
        </w:rPr>
        <w:t xml:space="preserve"> or tongs</w:t>
      </w:r>
      <w:r>
        <w:rPr>
          <w:rFonts w:ascii="Times New Roman" w:hAnsi="Times New Roman" w:cs="Times New Roman"/>
          <w:bCs/>
        </w:rPr>
        <w:t xml:space="preserve">, as ready-to-eat food should never be touched with </w:t>
      </w:r>
      <w:r w:rsidR="00EE08F2">
        <w:rPr>
          <w:rFonts w:ascii="Times New Roman" w:hAnsi="Times New Roman" w:cs="Times New Roman"/>
          <w:bCs/>
        </w:rPr>
        <w:t>bare</w:t>
      </w:r>
      <w:r>
        <w:rPr>
          <w:rFonts w:ascii="Times New Roman" w:hAnsi="Times New Roman" w:cs="Times New Roman"/>
          <w:bCs/>
        </w:rPr>
        <w:t xml:space="preserve"> hands </w:t>
      </w:r>
      <w:r w:rsidRPr="009D1C9D">
        <w:rPr>
          <w:rFonts w:ascii="Times New Roman" w:hAnsi="Times New Roman" w:cs="Times New Roman"/>
        </w:rPr>
        <w:t>(</w:t>
      </w:r>
      <w:r w:rsidR="00F13018">
        <w:rPr>
          <w:rFonts w:ascii="Times New Roman" w:hAnsi="Times New Roman" w:cs="Times New Roman"/>
          <w:i/>
        </w:rPr>
        <w:t>The</w:t>
      </w:r>
      <w:r w:rsidRPr="009D1C9D">
        <w:rPr>
          <w:rFonts w:ascii="Times New Roman" w:hAnsi="Times New Roman" w:cs="Times New Roman"/>
          <w:i/>
        </w:rPr>
        <w:t xml:space="preserve"> National Restaurant Association</w:t>
      </w:r>
      <w:r>
        <w:rPr>
          <w:rFonts w:ascii="Times New Roman" w:hAnsi="Times New Roman" w:cs="Times New Roman"/>
        </w:rPr>
        <w:t>, 2017, 3.11).</w:t>
      </w:r>
    </w:p>
    <w:p w:rsidR="00154D77" w:rsidRDefault="00CD73E2" w:rsidP="000F0196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When examining </w:t>
      </w:r>
      <w:r w:rsidR="00EE08F2">
        <w:rPr>
          <w:rFonts w:ascii="Times New Roman" w:hAnsi="Times New Roman" w:cs="Times New Roman"/>
          <w:bCs/>
        </w:rPr>
        <w:t xml:space="preserve">the </w:t>
      </w:r>
      <w:r w:rsidR="00CF44AF">
        <w:rPr>
          <w:rFonts w:ascii="Times New Roman" w:hAnsi="Times New Roman" w:cs="Times New Roman"/>
          <w:bCs/>
        </w:rPr>
        <w:t xml:space="preserve">utensils, </w:t>
      </w:r>
      <w:r>
        <w:rPr>
          <w:rFonts w:ascii="Times New Roman" w:hAnsi="Times New Roman" w:cs="Times New Roman"/>
          <w:bCs/>
        </w:rPr>
        <w:t>equipment</w:t>
      </w:r>
      <w:r w:rsidR="00CF44AF">
        <w:rPr>
          <w:rFonts w:ascii="Times New Roman" w:hAnsi="Times New Roman" w:cs="Times New Roman"/>
          <w:bCs/>
        </w:rPr>
        <w:t xml:space="preserve">, and work surfaces, </w:t>
      </w:r>
      <w:r w:rsidR="003E446A">
        <w:rPr>
          <w:rFonts w:ascii="Times New Roman" w:hAnsi="Times New Roman" w:cs="Times New Roman"/>
          <w:bCs/>
        </w:rPr>
        <w:t xml:space="preserve">appropriate </w:t>
      </w:r>
      <w:r w:rsidR="002D0223">
        <w:rPr>
          <w:rFonts w:ascii="Times New Roman" w:hAnsi="Times New Roman" w:cs="Times New Roman"/>
          <w:bCs/>
        </w:rPr>
        <w:t xml:space="preserve">cleanliness </w:t>
      </w:r>
      <w:r w:rsidR="003E446A">
        <w:rPr>
          <w:rFonts w:ascii="Times New Roman" w:hAnsi="Times New Roman" w:cs="Times New Roman"/>
          <w:bCs/>
        </w:rPr>
        <w:t>standards</w:t>
      </w:r>
      <w:r w:rsidR="00CF44AF">
        <w:rPr>
          <w:rFonts w:ascii="Times New Roman" w:hAnsi="Times New Roman" w:cs="Times New Roman"/>
          <w:bCs/>
        </w:rPr>
        <w:t xml:space="preserve"> were met </w:t>
      </w:r>
      <w:r w:rsidR="003E446A">
        <w:rPr>
          <w:rFonts w:ascii="Times New Roman" w:hAnsi="Times New Roman" w:cs="Times New Roman"/>
          <w:bCs/>
        </w:rPr>
        <w:t xml:space="preserve">except </w:t>
      </w:r>
      <w:r w:rsidR="002D0223">
        <w:rPr>
          <w:rFonts w:ascii="Times New Roman" w:hAnsi="Times New Roman" w:cs="Times New Roman"/>
          <w:bCs/>
        </w:rPr>
        <w:t>when it came to thermometer care</w:t>
      </w:r>
      <w:r w:rsidR="003E446A">
        <w:rPr>
          <w:rFonts w:ascii="Times New Roman" w:hAnsi="Times New Roman" w:cs="Times New Roman"/>
          <w:bCs/>
        </w:rPr>
        <w:t xml:space="preserve">. </w:t>
      </w:r>
      <w:r w:rsidR="002D0223">
        <w:rPr>
          <w:rFonts w:ascii="Times New Roman" w:hAnsi="Times New Roman" w:cs="Times New Roman"/>
          <w:bCs/>
        </w:rPr>
        <w:t xml:space="preserve">Thermometers are to </w:t>
      </w:r>
      <w:r w:rsidR="003E446A">
        <w:rPr>
          <w:rFonts w:ascii="Times New Roman" w:hAnsi="Times New Roman" w:cs="Times New Roman"/>
          <w:bCs/>
        </w:rPr>
        <w:t>be washed, rinsed, sanitized, and air dried before and after usage (</w:t>
      </w:r>
      <w:r w:rsidR="00F13018">
        <w:rPr>
          <w:rFonts w:ascii="Times New Roman" w:hAnsi="Times New Roman" w:cs="Times New Roman"/>
          <w:i/>
        </w:rPr>
        <w:t>The</w:t>
      </w:r>
      <w:r w:rsidR="003E446A" w:rsidRPr="009D1C9D">
        <w:rPr>
          <w:rFonts w:ascii="Times New Roman" w:hAnsi="Times New Roman" w:cs="Times New Roman"/>
          <w:i/>
        </w:rPr>
        <w:t xml:space="preserve"> National Restaurant Association</w:t>
      </w:r>
      <w:r w:rsidR="003E446A">
        <w:rPr>
          <w:rFonts w:ascii="Times New Roman" w:hAnsi="Times New Roman" w:cs="Times New Roman"/>
        </w:rPr>
        <w:t>, 2017, 4.9).</w:t>
      </w:r>
      <w:r w:rsidR="002D0223">
        <w:rPr>
          <w:rFonts w:ascii="Times New Roman" w:hAnsi="Times New Roman" w:cs="Times New Roman"/>
        </w:rPr>
        <w:t xml:space="preserve">  </w:t>
      </w:r>
      <w:r w:rsidR="0077511B">
        <w:rPr>
          <w:rFonts w:ascii="Times New Roman" w:hAnsi="Times New Roman" w:cs="Times New Roman"/>
        </w:rPr>
        <w:t>N</w:t>
      </w:r>
      <w:r w:rsidR="003E446A">
        <w:rPr>
          <w:rFonts w:ascii="Times New Roman" w:hAnsi="Times New Roman" w:cs="Times New Roman"/>
        </w:rPr>
        <w:t>ot all four steps</w:t>
      </w:r>
      <w:r w:rsidR="0077511B">
        <w:rPr>
          <w:rFonts w:ascii="Times New Roman" w:hAnsi="Times New Roman" w:cs="Times New Roman"/>
        </w:rPr>
        <w:t xml:space="preserve"> were applied. T</w:t>
      </w:r>
      <w:r w:rsidR="003E446A">
        <w:rPr>
          <w:rFonts w:ascii="Times New Roman" w:hAnsi="Times New Roman" w:cs="Times New Roman"/>
        </w:rPr>
        <w:t xml:space="preserve">o correct this action, workers </w:t>
      </w:r>
      <w:r w:rsidR="00EE08F2">
        <w:rPr>
          <w:rFonts w:ascii="Times New Roman" w:hAnsi="Times New Roman" w:cs="Times New Roman"/>
        </w:rPr>
        <w:t>need</w:t>
      </w:r>
      <w:r w:rsidR="003E446A">
        <w:rPr>
          <w:rFonts w:ascii="Times New Roman" w:hAnsi="Times New Roman" w:cs="Times New Roman"/>
        </w:rPr>
        <w:t xml:space="preserve"> </w:t>
      </w:r>
      <w:r w:rsidR="0077511B">
        <w:rPr>
          <w:rFonts w:ascii="Times New Roman" w:hAnsi="Times New Roman" w:cs="Times New Roman"/>
        </w:rPr>
        <w:t>re</w:t>
      </w:r>
      <w:r w:rsidR="00595B35">
        <w:rPr>
          <w:rFonts w:ascii="Times New Roman" w:hAnsi="Times New Roman" w:cs="Times New Roman"/>
        </w:rPr>
        <w:t>-</w:t>
      </w:r>
      <w:proofErr w:type="gramStart"/>
      <w:r w:rsidR="00EE08F2">
        <w:rPr>
          <w:rFonts w:ascii="Times New Roman" w:hAnsi="Times New Roman" w:cs="Times New Roman"/>
        </w:rPr>
        <w:t>training</w:t>
      </w:r>
      <w:proofErr w:type="gramEnd"/>
      <w:r w:rsidR="003E446A">
        <w:rPr>
          <w:rFonts w:ascii="Times New Roman" w:hAnsi="Times New Roman" w:cs="Times New Roman"/>
        </w:rPr>
        <w:t xml:space="preserve"> </w:t>
      </w:r>
      <w:r w:rsidR="0077511B">
        <w:rPr>
          <w:rFonts w:ascii="Times New Roman" w:hAnsi="Times New Roman" w:cs="Times New Roman"/>
        </w:rPr>
        <w:t>or a group meeting focused on thermometer usage. R</w:t>
      </w:r>
      <w:r w:rsidR="002D0223">
        <w:rPr>
          <w:rFonts w:ascii="Times New Roman" w:hAnsi="Times New Roman" w:cs="Times New Roman"/>
        </w:rPr>
        <w:t>egard</w:t>
      </w:r>
      <w:r w:rsidR="0077511B">
        <w:rPr>
          <w:rFonts w:ascii="Times New Roman" w:hAnsi="Times New Roman" w:cs="Times New Roman"/>
        </w:rPr>
        <w:t>ing</w:t>
      </w:r>
      <w:r w:rsidR="002D0223">
        <w:rPr>
          <w:rFonts w:ascii="Times New Roman" w:hAnsi="Times New Roman" w:cs="Times New Roman"/>
        </w:rPr>
        <w:t xml:space="preserve"> </w:t>
      </w:r>
      <w:r w:rsidR="00EE08F2">
        <w:rPr>
          <w:rFonts w:ascii="Times New Roman" w:hAnsi="Times New Roman" w:cs="Times New Roman"/>
        </w:rPr>
        <w:t>temperature</w:t>
      </w:r>
      <w:r w:rsidR="00CF44AF">
        <w:rPr>
          <w:rFonts w:ascii="Times New Roman" w:hAnsi="Times New Roman" w:cs="Times New Roman"/>
        </w:rPr>
        <w:t>s</w:t>
      </w:r>
      <w:r w:rsidR="00EE08F2">
        <w:rPr>
          <w:rFonts w:ascii="Times New Roman" w:hAnsi="Times New Roman" w:cs="Times New Roman"/>
        </w:rPr>
        <w:t xml:space="preserve"> of the </w:t>
      </w:r>
      <w:r w:rsidR="00154D77">
        <w:rPr>
          <w:rFonts w:ascii="Times New Roman" w:hAnsi="Times New Roman" w:cs="Times New Roman"/>
        </w:rPr>
        <w:t>holding</w:t>
      </w:r>
      <w:r w:rsidR="00EE08F2">
        <w:rPr>
          <w:rFonts w:ascii="Times New Roman" w:hAnsi="Times New Roman" w:cs="Times New Roman"/>
        </w:rPr>
        <w:t xml:space="preserve"> areas</w:t>
      </w:r>
      <w:r w:rsidR="0077511B">
        <w:rPr>
          <w:rFonts w:ascii="Times New Roman" w:hAnsi="Times New Roman" w:cs="Times New Roman"/>
        </w:rPr>
        <w:t>,</w:t>
      </w:r>
      <w:r w:rsidR="00EE08F2">
        <w:rPr>
          <w:rFonts w:ascii="Times New Roman" w:hAnsi="Times New Roman" w:cs="Times New Roman"/>
        </w:rPr>
        <w:t xml:space="preserve"> ready-</w:t>
      </w:r>
      <w:r w:rsidR="00EE08F2">
        <w:rPr>
          <w:rFonts w:ascii="Times New Roman" w:hAnsi="Times New Roman" w:cs="Times New Roman"/>
        </w:rPr>
        <w:lastRenderedPageBreak/>
        <w:t>made meals</w:t>
      </w:r>
      <w:r w:rsidR="0077511B">
        <w:rPr>
          <w:rFonts w:ascii="Times New Roman" w:hAnsi="Times New Roman" w:cs="Times New Roman"/>
        </w:rPr>
        <w:t xml:space="preserve"> </w:t>
      </w:r>
      <w:r w:rsidR="00CF44AF">
        <w:rPr>
          <w:rFonts w:ascii="Times New Roman" w:hAnsi="Times New Roman" w:cs="Times New Roman"/>
        </w:rPr>
        <w:t>were</w:t>
      </w:r>
      <w:r w:rsidR="002D0223">
        <w:rPr>
          <w:rFonts w:ascii="Times New Roman" w:hAnsi="Times New Roman" w:cs="Times New Roman"/>
        </w:rPr>
        <w:t xml:space="preserve"> held</w:t>
      </w:r>
      <w:r w:rsidR="001304CB">
        <w:rPr>
          <w:rFonts w:ascii="Times New Roman" w:hAnsi="Times New Roman" w:cs="Times New Roman"/>
        </w:rPr>
        <w:t xml:space="preserve"> at 135</w:t>
      </w:r>
      <w:r w:rsidR="001304CB">
        <w:rPr>
          <w:rFonts w:ascii="Times New Roman" w:hAnsi="Times New Roman" w:cs="Times New Roman"/>
          <w:bCs/>
        </w:rPr>
        <w:sym w:font="Symbol" w:char="F0B0"/>
      </w:r>
      <w:r w:rsidR="001304CB">
        <w:rPr>
          <w:rFonts w:ascii="Times New Roman" w:hAnsi="Times New Roman" w:cs="Times New Roman"/>
          <w:bCs/>
        </w:rPr>
        <w:t>F</w:t>
      </w:r>
      <w:r w:rsidR="00EE08F2">
        <w:rPr>
          <w:rFonts w:ascii="Times New Roman" w:hAnsi="Times New Roman" w:cs="Times New Roman"/>
        </w:rPr>
        <w:t xml:space="preserve">. Although below </w:t>
      </w:r>
      <w:r w:rsidR="0077511B">
        <w:rPr>
          <w:rFonts w:ascii="Times New Roman" w:hAnsi="Times New Roman" w:cs="Times New Roman"/>
        </w:rPr>
        <w:t>140</w:t>
      </w:r>
      <w:r w:rsidR="001304CB">
        <w:rPr>
          <w:rFonts w:ascii="Times New Roman" w:hAnsi="Times New Roman" w:cs="Times New Roman"/>
          <w:bCs/>
        </w:rPr>
        <w:sym w:font="Symbol" w:char="F0B0"/>
      </w:r>
      <w:r w:rsidR="001304CB">
        <w:rPr>
          <w:rFonts w:ascii="Times New Roman" w:hAnsi="Times New Roman" w:cs="Times New Roman"/>
          <w:bCs/>
        </w:rPr>
        <w:t>F</w:t>
      </w:r>
      <w:r w:rsidR="001304CB">
        <w:rPr>
          <w:rFonts w:ascii="Times New Roman" w:hAnsi="Times New Roman" w:cs="Times New Roman"/>
        </w:rPr>
        <w:t xml:space="preserve"> as desired</w:t>
      </w:r>
      <w:r w:rsidR="00CF44AF">
        <w:rPr>
          <w:rFonts w:ascii="Times New Roman" w:hAnsi="Times New Roman" w:cs="Times New Roman"/>
        </w:rPr>
        <w:t xml:space="preserve"> </w:t>
      </w:r>
      <w:r w:rsidR="00EE08F2">
        <w:rPr>
          <w:rFonts w:ascii="Times New Roman" w:hAnsi="Times New Roman" w:cs="Times New Roman"/>
        </w:rPr>
        <w:t xml:space="preserve">on the Self-Inspection Checklist, it </w:t>
      </w:r>
      <w:r w:rsidR="00154D77">
        <w:rPr>
          <w:rFonts w:ascii="Times New Roman" w:hAnsi="Times New Roman" w:cs="Times New Roman"/>
        </w:rPr>
        <w:t xml:space="preserve">is the </w:t>
      </w:r>
      <w:r w:rsidR="001304CB">
        <w:rPr>
          <w:rFonts w:ascii="Times New Roman" w:hAnsi="Times New Roman" w:cs="Times New Roman"/>
        </w:rPr>
        <w:t xml:space="preserve">minimum </w:t>
      </w:r>
      <w:r w:rsidR="00154D77">
        <w:rPr>
          <w:rFonts w:ascii="Times New Roman" w:hAnsi="Times New Roman" w:cs="Times New Roman"/>
        </w:rPr>
        <w:t xml:space="preserve">temperature </w:t>
      </w:r>
      <w:r w:rsidR="00902545">
        <w:rPr>
          <w:rFonts w:ascii="Times New Roman" w:hAnsi="Times New Roman" w:cs="Times New Roman"/>
        </w:rPr>
        <w:t>required</w:t>
      </w:r>
      <w:r w:rsidR="00154D77">
        <w:rPr>
          <w:rFonts w:ascii="Times New Roman" w:hAnsi="Times New Roman" w:cs="Times New Roman"/>
        </w:rPr>
        <w:t xml:space="preserve"> </w:t>
      </w:r>
      <w:r w:rsidR="001304CB">
        <w:rPr>
          <w:rFonts w:ascii="Times New Roman" w:hAnsi="Times New Roman" w:cs="Times New Roman"/>
        </w:rPr>
        <w:t>in</w:t>
      </w:r>
      <w:r w:rsidR="00154D77">
        <w:rPr>
          <w:rFonts w:ascii="Times New Roman" w:hAnsi="Times New Roman" w:cs="Times New Roman"/>
        </w:rPr>
        <w:t xml:space="preserve"> 5.12 of the </w:t>
      </w:r>
      <w:proofErr w:type="spellStart"/>
      <w:r w:rsidR="00154D77">
        <w:rPr>
          <w:rFonts w:ascii="Times New Roman" w:hAnsi="Times New Roman" w:cs="Times New Roman"/>
        </w:rPr>
        <w:t>Ser</w:t>
      </w:r>
      <w:r w:rsidR="00CF44AF">
        <w:rPr>
          <w:rFonts w:ascii="Times New Roman" w:hAnsi="Times New Roman" w:cs="Times New Roman"/>
        </w:rPr>
        <w:t>v</w:t>
      </w:r>
      <w:r w:rsidR="00154D77">
        <w:rPr>
          <w:rFonts w:ascii="Times New Roman" w:hAnsi="Times New Roman" w:cs="Times New Roman"/>
        </w:rPr>
        <w:t>Safe</w:t>
      </w:r>
      <w:proofErr w:type="spellEnd"/>
      <w:r w:rsidR="00154D77">
        <w:rPr>
          <w:rFonts w:ascii="Times New Roman" w:hAnsi="Times New Roman" w:cs="Times New Roman"/>
        </w:rPr>
        <w:t xml:space="preserve"> Manager book.</w:t>
      </w:r>
    </w:p>
    <w:p w:rsidR="00CF44AF" w:rsidRDefault="00902545" w:rsidP="000F0196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154D77">
        <w:rPr>
          <w:rFonts w:ascii="Times New Roman" w:hAnsi="Times New Roman" w:cs="Times New Roman"/>
          <w:bCs/>
        </w:rPr>
        <w:t>Cl</w:t>
      </w:r>
      <w:r>
        <w:rPr>
          <w:rFonts w:ascii="Times New Roman" w:hAnsi="Times New Roman" w:cs="Times New Roman"/>
          <w:bCs/>
        </w:rPr>
        <w:t xml:space="preserve">eaning and sanitizing, </w:t>
      </w:r>
      <w:r w:rsidR="00154D77">
        <w:rPr>
          <w:rFonts w:ascii="Times New Roman" w:hAnsi="Times New Roman" w:cs="Times New Roman"/>
          <w:bCs/>
        </w:rPr>
        <w:t xml:space="preserve">essential </w:t>
      </w:r>
      <w:r w:rsidR="0077511B">
        <w:rPr>
          <w:rFonts w:ascii="Times New Roman" w:hAnsi="Times New Roman" w:cs="Times New Roman"/>
          <w:bCs/>
        </w:rPr>
        <w:t xml:space="preserve">to </w:t>
      </w:r>
      <w:r w:rsidR="00154D77">
        <w:rPr>
          <w:rFonts w:ascii="Times New Roman" w:hAnsi="Times New Roman" w:cs="Times New Roman"/>
          <w:bCs/>
        </w:rPr>
        <w:t>prevent</w:t>
      </w:r>
      <w:r w:rsidR="0077511B">
        <w:rPr>
          <w:rFonts w:ascii="Times New Roman" w:hAnsi="Times New Roman" w:cs="Times New Roman"/>
          <w:bCs/>
        </w:rPr>
        <w:t xml:space="preserve">ing </w:t>
      </w:r>
      <w:r w:rsidR="00154D77">
        <w:rPr>
          <w:rFonts w:ascii="Times New Roman" w:hAnsi="Times New Roman" w:cs="Times New Roman"/>
          <w:bCs/>
        </w:rPr>
        <w:t>contamination</w:t>
      </w:r>
      <w:r>
        <w:rPr>
          <w:rFonts w:ascii="Times New Roman" w:hAnsi="Times New Roman" w:cs="Times New Roman"/>
          <w:bCs/>
        </w:rPr>
        <w:t xml:space="preserve"> </w:t>
      </w:r>
      <w:r w:rsidR="00CF44AF">
        <w:rPr>
          <w:rFonts w:ascii="Times New Roman" w:hAnsi="Times New Roman" w:cs="Times New Roman"/>
          <w:bCs/>
        </w:rPr>
        <w:t xml:space="preserve">potentially </w:t>
      </w:r>
      <w:r>
        <w:rPr>
          <w:rFonts w:ascii="Times New Roman" w:hAnsi="Times New Roman" w:cs="Times New Roman"/>
          <w:bCs/>
        </w:rPr>
        <w:t>lead</w:t>
      </w:r>
      <w:r w:rsidR="00CF44AF">
        <w:rPr>
          <w:rFonts w:ascii="Times New Roman" w:hAnsi="Times New Roman" w:cs="Times New Roman"/>
          <w:bCs/>
        </w:rPr>
        <w:t>ing</w:t>
      </w:r>
      <w:r>
        <w:rPr>
          <w:rFonts w:ascii="Times New Roman" w:hAnsi="Times New Roman" w:cs="Times New Roman"/>
          <w:bCs/>
        </w:rPr>
        <w:t xml:space="preserve"> to illness </w:t>
      </w:r>
      <w:r w:rsidR="00CF44AF">
        <w:rPr>
          <w:rFonts w:ascii="Times New Roman" w:hAnsi="Times New Roman" w:cs="Times New Roman"/>
          <w:bCs/>
        </w:rPr>
        <w:t xml:space="preserve">or </w:t>
      </w:r>
      <w:r w:rsidR="0077511B">
        <w:rPr>
          <w:rFonts w:ascii="Times New Roman" w:hAnsi="Times New Roman" w:cs="Times New Roman"/>
          <w:bCs/>
        </w:rPr>
        <w:t>allergic reaction, was lacking in some areas</w:t>
      </w:r>
      <w:r w:rsidR="000F42EE">
        <w:rPr>
          <w:rFonts w:ascii="Times New Roman" w:hAnsi="Times New Roman" w:cs="Times New Roman"/>
          <w:bCs/>
        </w:rPr>
        <w:t xml:space="preserve">. </w:t>
      </w:r>
      <w:r w:rsidR="0077511B">
        <w:rPr>
          <w:rFonts w:ascii="Times New Roman" w:hAnsi="Times New Roman" w:cs="Times New Roman"/>
          <w:bCs/>
        </w:rPr>
        <w:t>T</w:t>
      </w:r>
      <w:r w:rsidR="00154D77">
        <w:rPr>
          <w:rFonts w:ascii="Times New Roman" w:hAnsi="Times New Roman" w:cs="Times New Roman"/>
          <w:bCs/>
        </w:rPr>
        <w:t xml:space="preserve">he amount of chlorine </w:t>
      </w:r>
      <w:r>
        <w:rPr>
          <w:rFonts w:ascii="Times New Roman" w:hAnsi="Times New Roman" w:cs="Times New Roman"/>
          <w:bCs/>
        </w:rPr>
        <w:t xml:space="preserve">(sanitizer) </w:t>
      </w:r>
      <w:r w:rsidR="0077511B">
        <w:rPr>
          <w:rFonts w:ascii="Times New Roman" w:hAnsi="Times New Roman" w:cs="Times New Roman"/>
          <w:bCs/>
        </w:rPr>
        <w:t>and</w:t>
      </w:r>
      <w:r w:rsidR="00154D77">
        <w:rPr>
          <w:rFonts w:ascii="Times New Roman" w:hAnsi="Times New Roman" w:cs="Times New Roman"/>
          <w:bCs/>
        </w:rPr>
        <w:t xml:space="preserve"> temperatures of the </w:t>
      </w:r>
      <w:r>
        <w:rPr>
          <w:rFonts w:ascii="Times New Roman" w:hAnsi="Times New Roman" w:cs="Times New Roman"/>
          <w:bCs/>
        </w:rPr>
        <w:t>water</w:t>
      </w:r>
      <w:r w:rsidR="0077511B">
        <w:rPr>
          <w:rFonts w:ascii="Times New Roman" w:hAnsi="Times New Roman" w:cs="Times New Roman"/>
          <w:bCs/>
        </w:rPr>
        <w:t xml:space="preserve"> were not taken.</w:t>
      </w:r>
      <w:r w:rsidR="00154D77">
        <w:rPr>
          <w:rFonts w:ascii="Times New Roman" w:hAnsi="Times New Roman" w:cs="Times New Roman"/>
          <w:bCs/>
        </w:rPr>
        <w:t xml:space="preserve"> To correct this action, </w:t>
      </w:r>
      <w:r w:rsidR="001304CB">
        <w:rPr>
          <w:rFonts w:ascii="Times New Roman" w:hAnsi="Times New Roman" w:cs="Times New Roman"/>
          <w:bCs/>
        </w:rPr>
        <w:t>workers ought to use a thermometer to make sure the water and detergent in sink 1 is 100</w:t>
      </w:r>
      <w:r w:rsidR="001304CB">
        <w:rPr>
          <w:rFonts w:ascii="Times New Roman" w:hAnsi="Times New Roman" w:cs="Times New Roman"/>
          <w:bCs/>
        </w:rPr>
        <w:sym w:font="Symbol" w:char="F0B0"/>
      </w:r>
      <w:r w:rsidR="001304CB">
        <w:rPr>
          <w:rFonts w:ascii="Times New Roman" w:hAnsi="Times New Roman" w:cs="Times New Roman"/>
          <w:bCs/>
        </w:rPr>
        <w:t xml:space="preserve">F and </w:t>
      </w:r>
      <w:r w:rsidR="009E2C45">
        <w:rPr>
          <w:rFonts w:ascii="Times New Roman" w:hAnsi="Times New Roman" w:cs="Times New Roman"/>
          <w:bCs/>
        </w:rPr>
        <w:t xml:space="preserve">make sure to </w:t>
      </w:r>
      <w:r w:rsidR="00154D77">
        <w:rPr>
          <w:rFonts w:ascii="Times New Roman" w:hAnsi="Times New Roman" w:cs="Times New Roman"/>
          <w:bCs/>
        </w:rPr>
        <w:t xml:space="preserve">follow the </w:t>
      </w:r>
      <w:r w:rsidR="001304CB">
        <w:rPr>
          <w:rFonts w:ascii="Times New Roman" w:hAnsi="Times New Roman" w:cs="Times New Roman"/>
          <w:bCs/>
        </w:rPr>
        <w:t xml:space="preserve">sanitizer concentration </w:t>
      </w:r>
      <w:r w:rsidR="00154D77">
        <w:rPr>
          <w:rFonts w:ascii="Times New Roman" w:hAnsi="Times New Roman" w:cs="Times New Roman"/>
          <w:bCs/>
        </w:rPr>
        <w:t xml:space="preserve">guidelines given on the packaging </w:t>
      </w:r>
      <w:r w:rsidR="001304CB">
        <w:rPr>
          <w:rFonts w:ascii="Times New Roman" w:hAnsi="Times New Roman" w:cs="Times New Roman"/>
          <w:bCs/>
        </w:rPr>
        <w:t xml:space="preserve">for sink 3 </w:t>
      </w:r>
      <w:r w:rsidR="001304CB" w:rsidRPr="001304CB">
        <w:rPr>
          <w:rFonts w:ascii="Times New Roman" w:hAnsi="Times New Roman" w:cs="Times New Roman"/>
          <w:bCs/>
        </w:rPr>
        <w:t>(</w:t>
      </w:r>
      <w:r w:rsidR="00F13018">
        <w:rPr>
          <w:rFonts w:ascii="Times New Roman" w:hAnsi="Times New Roman" w:cs="Times New Roman"/>
          <w:bCs/>
          <w:i/>
        </w:rPr>
        <w:t>The</w:t>
      </w:r>
      <w:r w:rsidR="001304CB" w:rsidRPr="001304CB">
        <w:rPr>
          <w:rFonts w:ascii="Times New Roman" w:hAnsi="Times New Roman" w:cs="Times New Roman"/>
          <w:bCs/>
          <w:i/>
        </w:rPr>
        <w:t xml:space="preserve"> National Restaurant Association</w:t>
      </w:r>
      <w:r w:rsidR="001304CB">
        <w:rPr>
          <w:rFonts w:ascii="Times New Roman" w:hAnsi="Times New Roman" w:cs="Times New Roman"/>
          <w:bCs/>
        </w:rPr>
        <w:t>, 2017, 10.10)</w:t>
      </w:r>
      <w:r w:rsidR="000F42EE">
        <w:rPr>
          <w:rFonts w:ascii="Times New Roman" w:hAnsi="Times New Roman" w:cs="Times New Roman"/>
          <w:bCs/>
        </w:rPr>
        <w:t>.</w:t>
      </w:r>
      <w:r w:rsidR="00CF44AF">
        <w:rPr>
          <w:rFonts w:ascii="Times New Roman" w:hAnsi="Times New Roman" w:cs="Times New Roman"/>
          <w:bCs/>
        </w:rPr>
        <w:t xml:space="preserve"> </w:t>
      </w:r>
      <w:r w:rsidR="009E2C45">
        <w:rPr>
          <w:rFonts w:ascii="Times New Roman" w:hAnsi="Times New Roman" w:cs="Times New Roman"/>
          <w:bCs/>
        </w:rPr>
        <w:t>Lastly</w:t>
      </w:r>
      <w:r w:rsidR="0077511B">
        <w:rPr>
          <w:rFonts w:ascii="Times New Roman" w:hAnsi="Times New Roman" w:cs="Times New Roman"/>
          <w:bCs/>
        </w:rPr>
        <w:t>, the rag for sanitizing should have been stored in the solution, not hanging on the edge of the sink</w:t>
      </w:r>
      <w:r w:rsidR="001304CB">
        <w:rPr>
          <w:rFonts w:ascii="Times New Roman" w:hAnsi="Times New Roman" w:cs="Times New Roman"/>
          <w:bCs/>
        </w:rPr>
        <w:t>,</w:t>
      </w:r>
      <w:r w:rsidR="0077511B">
        <w:rPr>
          <w:rFonts w:ascii="Times New Roman" w:hAnsi="Times New Roman" w:cs="Times New Roman"/>
          <w:bCs/>
        </w:rPr>
        <w:t xml:space="preserve"> </w:t>
      </w:r>
      <w:r w:rsidR="009E2C45">
        <w:rPr>
          <w:rFonts w:ascii="Times New Roman" w:hAnsi="Times New Roman" w:cs="Times New Roman"/>
          <w:bCs/>
        </w:rPr>
        <w:t>vulnerable</w:t>
      </w:r>
      <w:r w:rsidR="0077511B">
        <w:rPr>
          <w:rFonts w:ascii="Times New Roman" w:hAnsi="Times New Roman" w:cs="Times New Roman"/>
          <w:bCs/>
        </w:rPr>
        <w:t xml:space="preserve"> to transferring unwanted material</w:t>
      </w:r>
      <w:r w:rsidR="001304CB">
        <w:rPr>
          <w:rFonts w:ascii="Times New Roman" w:hAnsi="Times New Roman" w:cs="Times New Roman"/>
          <w:bCs/>
        </w:rPr>
        <w:t>s</w:t>
      </w:r>
      <w:r w:rsidR="0077511B">
        <w:rPr>
          <w:rFonts w:ascii="Times New Roman" w:hAnsi="Times New Roman" w:cs="Times New Roman"/>
          <w:bCs/>
        </w:rPr>
        <w:t xml:space="preserve"> </w:t>
      </w:r>
      <w:r w:rsidR="0077511B" w:rsidRPr="000F42EE">
        <w:rPr>
          <w:rFonts w:ascii="Times New Roman" w:hAnsi="Times New Roman" w:cs="Times New Roman"/>
          <w:bCs/>
        </w:rPr>
        <w:t>(</w:t>
      </w:r>
      <w:r w:rsidR="00F13018">
        <w:rPr>
          <w:rFonts w:ascii="Times New Roman" w:hAnsi="Times New Roman" w:cs="Times New Roman"/>
          <w:bCs/>
          <w:i/>
        </w:rPr>
        <w:t>The</w:t>
      </w:r>
      <w:r w:rsidR="0077511B" w:rsidRPr="000F42EE">
        <w:rPr>
          <w:rFonts w:ascii="Times New Roman" w:hAnsi="Times New Roman" w:cs="Times New Roman"/>
          <w:bCs/>
          <w:i/>
        </w:rPr>
        <w:t xml:space="preserve"> National Restaurant Association</w:t>
      </w:r>
      <w:r w:rsidR="0077511B">
        <w:rPr>
          <w:rFonts w:ascii="Times New Roman" w:hAnsi="Times New Roman" w:cs="Times New Roman"/>
          <w:bCs/>
        </w:rPr>
        <w:t>, 2017, 10.14)</w:t>
      </w:r>
      <w:r w:rsidR="0077511B" w:rsidRPr="000F0196">
        <w:rPr>
          <w:rFonts w:ascii="Times New Roman" w:hAnsi="Times New Roman" w:cs="Times New Roman"/>
          <w:bCs/>
        </w:rPr>
        <w:t>.</w:t>
      </w:r>
    </w:p>
    <w:p w:rsidR="000F0196" w:rsidRDefault="0077511B" w:rsidP="000F0196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0F42EE">
        <w:rPr>
          <w:rFonts w:ascii="Times New Roman" w:hAnsi="Times New Roman" w:cs="Times New Roman"/>
          <w:bCs/>
        </w:rPr>
        <w:t>When</w:t>
      </w:r>
      <w:r w:rsidR="00902545">
        <w:rPr>
          <w:rFonts w:ascii="Times New Roman" w:hAnsi="Times New Roman" w:cs="Times New Roman"/>
          <w:bCs/>
        </w:rPr>
        <w:t xml:space="preserve"> examining the garbage storage and disposal, all</w:t>
      </w:r>
      <w:r w:rsidR="00154D77">
        <w:rPr>
          <w:rFonts w:ascii="Times New Roman" w:hAnsi="Times New Roman" w:cs="Times New Roman"/>
          <w:bCs/>
        </w:rPr>
        <w:t xml:space="preserve"> were clean</w:t>
      </w:r>
      <w:r w:rsidR="000F42EE">
        <w:rPr>
          <w:rFonts w:ascii="Times New Roman" w:hAnsi="Times New Roman" w:cs="Times New Roman"/>
          <w:bCs/>
        </w:rPr>
        <w:t xml:space="preserve"> </w:t>
      </w:r>
      <w:r w:rsidR="00154D77">
        <w:rPr>
          <w:rFonts w:ascii="Times New Roman" w:hAnsi="Times New Roman" w:cs="Times New Roman"/>
          <w:bCs/>
        </w:rPr>
        <w:t xml:space="preserve">and </w:t>
      </w:r>
      <w:r w:rsidR="00902545">
        <w:rPr>
          <w:rFonts w:ascii="Times New Roman" w:hAnsi="Times New Roman" w:cs="Times New Roman"/>
          <w:bCs/>
        </w:rPr>
        <w:t>empty of any</w:t>
      </w:r>
      <w:r w:rsidR="00154D77">
        <w:rPr>
          <w:rFonts w:ascii="Times New Roman" w:hAnsi="Times New Roman" w:cs="Times New Roman"/>
          <w:bCs/>
        </w:rPr>
        <w:t xml:space="preserve"> </w:t>
      </w:r>
      <w:r w:rsidR="00902545">
        <w:rPr>
          <w:rFonts w:ascii="Times New Roman" w:hAnsi="Times New Roman" w:cs="Times New Roman"/>
          <w:bCs/>
        </w:rPr>
        <w:t>remnants</w:t>
      </w:r>
      <w:r>
        <w:rPr>
          <w:rFonts w:ascii="Times New Roman" w:hAnsi="Times New Roman" w:cs="Times New Roman"/>
          <w:bCs/>
        </w:rPr>
        <w:t xml:space="preserve">. However, </w:t>
      </w:r>
      <w:r w:rsidR="00154D77">
        <w:rPr>
          <w:rFonts w:ascii="Times New Roman" w:hAnsi="Times New Roman" w:cs="Times New Roman"/>
          <w:bCs/>
        </w:rPr>
        <w:t xml:space="preserve">a few empty </w:t>
      </w:r>
      <w:r>
        <w:rPr>
          <w:rFonts w:ascii="Times New Roman" w:hAnsi="Times New Roman" w:cs="Times New Roman"/>
          <w:bCs/>
        </w:rPr>
        <w:t>recyclable boxes</w:t>
      </w:r>
      <w:r w:rsidR="00154D77">
        <w:rPr>
          <w:rFonts w:ascii="Times New Roman" w:hAnsi="Times New Roman" w:cs="Times New Roman"/>
          <w:bCs/>
        </w:rPr>
        <w:t xml:space="preserve"> </w:t>
      </w:r>
      <w:r w:rsidR="001304CB">
        <w:rPr>
          <w:rFonts w:ascii="Times New Roman" w:hAnsi="Times New Roman" w:cs="Times New Roman"/>
          <w:bCs/>
        </w:rPr>
        <w:t>needed</w:t>
      </w:r>
      <w:r w:rsidR="000F42EE">
        <w:rPr>
          <w:rFonts w:ascii="Times New Roman" w:hAnsi="Times New Roman" w:cs="Times New Roman"/>
          <w:bCs/>
        </w:rPr>
        <w:t xml:space="preserve"> to</w:t>
      </w:r>
      <w:r w:rsidR="00154D77">
        <w:rPr>
          <w:rFonts w:ascii="Times New Roman" w:hAnsi="Times New Roman" w:cs="Times New Roman"/>
          <w:bCs/>
        </w:rPr>
        <w:t xml:space="preserve"> be </w:t>
      </w:r>
      <w:r w:rsidR="001304CB">
        <w:rPr>
          <w:rFonts w:ascii="Times New Roman" w:hAnsi="Times New Roman" w:cs="Times New Roman"/>
          <w:bCs/>
        </w:rPr>
        <w:t xml:space="preserve">disposed of to prevent contamination </w:t>
      </w:r>
      <w:r w:rsidR="001304CB" w:rsidRPr="001304CB">
        <w:rPr>
          <w:rFonts w:ascii="Times New Roman" w:hAnsi="Times New Roman" w:cs="Times New Roman"/>
          <w:bCs/>
        </w:rPr>
        <w:t>(</w:t>
      </w:r>
      <w:r w:rsidR="00F13018">
        <w:rPr>
          <w:rFonts w:ascii="Times New Roman" w:hAnsi="Times New Roman" w:cs="Times New Roman"/>
          <w:bCs/>
          <w:i/>
        </w:rPr>
        <w:t>The</w:t>
      </w:r>
      <w:r w:rsidR="001304CB" w:rsidRPr="001304CB">
        <w:rPr>
          <w:rFonts w:ascii="Times New Roman" w:hAnsi="Times New Roman" w:cs="Times New Roman"/>
          <w:bCs/>
          <w:i/>
        </w:rPr>
        <w:t xml:space="preserve"> National Restaurant Association</w:t>
      </w:r>
      <w:r w:rsidR="001304CB">
        <w:rPr>
          <w:rFonts w:ascii="Times New Roman" w:hAnsi="Times New Roman" w:cs="Times New Roman"/>
          <w:bCs/>
        </w:rPr>
        <w:t>, 2017, 9.9)</w:t>
      </w:r>
      <w:r w:rsidR="00154D77">
        <w:rPr>
          <w:rFonts w:ascii="Times New Roman" w:hAnsi="Times New Roman" w:cs="Times New Roman"/>
          <w:bCs/>
        </w:rPr>
        <w:t xml:space="preserve">. </w:t>
      </w:r>
      <w:r w:rsidR="001304CB">
        <w:rPr>
          <w:rFonts w:ascii="Times New Roman" w:hAnsi="Times New Roman" w:cs="Times New Roman"/>
          <w:bCs/>
        </w:rPr>
        <w:t>The dumpster was closed and clean. Overall,</w:t>
      </w:r>
      <w:r w:rsidR="00F552E7">
        <w:rPr>
          <w:rFonts w:ascii="Times New Roman" w:hAnsi="Times New Roman" w:cs="Times New Roman"/>
          <w:bCs/>
        </w:rPr>
        <w:t xml:space="preserve"> </w:t>
      </w:r>
      <w:r w:rsidR="00154D77">
        <w:rPr>
          <w:rFonts w:ascii="Times New Roman" w:hAnsi="Times New Roman" w:cs="Times New Roman"/>
          <w:bCs/>
        </w:rPr>
        <w:t>no signs of pests</w:t>
      </w:r>
      <w:r w:rsidR="000F0196">
        <w:rPr>
          <w:rFonts w:ascii="Times New Roman" w:hAnsi="Times New Roman" w:cs="Times New Roman"/>
          <w:bCs/>
        </w:rPr>
        <w:t xml:space="preserve"> </w:t>
      </w:r>
      <w:r w:rsidR="00F552E7">
        <w:rPr>
          <w:rFonts w:ascii="Times New Roman" w:hAnsi="Times New Roman" w:cs="Times New Roman"/>
          <w:bCs/>
        </w:rPr>
        <w:t xml:space="preserve">were </w:t>
      </w:r>
      <w:proofErr w:type="gramStart"/>
      <w:r w:rsidR="00F552E7">
        <w:rPr>
          <w:rFonts w:ascii="Times New Roman" w:hAnsi="Times New Roman" w:cs="Times New Roman"/>
          <w:bCs/>
        </w:rPr>
        <w:t>present</w:t>
      </w:r>
      <w:proofErr w:type="gramEnd"/>
      <w:r w:rsidR="00F552E7">
        <w:rPr>
          <w:rFonts w:ascii="Times New Roman" w:hAnsi="Times New Roman" w:cs="Times New Roman"/>
          <w:bCs/>
        </w:rPr>
        <w:t xml:space="preserve"> </w:t>
      </w:r>
      <w:r w:rsidR="000F0196">
        <w:rPr>
          <w:rFonts w:ascii="Times New Roman" w:hAnsi="Times New Roman" w:cs="Times New Roman"/>
          <w:bCs/>
        </w:rPr>
        <w:t>and all wi</w:t>
      </w:r>
      <w:r w:rsidR="000F42EE">
        <w:rPr>
          <w:rFonts w:ascii="Times New Roman" w:hAnsi="Times New Roman" w:cs="Times New Roman"/>
          <w:bCs/>
        </w:rPr>
        <w:t xml:space="preserve">ndows </w:t>
      </w:r>
      <w:r w:rsidR="001304CB">
        <w:rPr>
          <w:rFonts w:ascii="Times New Roman" w:hAnsi="Times New Roman" w:cs="Times New Roman"/>
          <w:bCs/>
        </w:rPr>
        <w:t xml:space="preserve">and doors </w:t>
      </w:r>
      <w:r w:rsidR="000F42EE">
        <w:rPr>
          <w:rFonts w:ascii="Times New Roman" w:hAnsi="Times New Roman" w:cs="Times New Roman"/>
          <w:bCs/>
        </w:rPr>
        <w:t xml:space="preserve">were in </w:t>
      </w:r>
      <w:r w:rsidR="00F552E7">
        <w:rPr>
          <w:rFonts w:ascii="Times New Roman" w:hAnsi="Times New Roman" w:cs="Times New Roman"/>
          <w:bCs/>
        </w:rPr>
        <w:t>proper repair</w:t>
      </w:r>
      <w:r w:rsidR="000F0196">
        <w:rPr>
          <w:rFonts w:ascii="Times New Roman" w:hAnsi="Times New Roman" w:cs="Times New Roman"/>
          <w:bCs/>
        </w:rPr>
        <w:t>.</w:t>
      </w:r>
    </w:p>
    <w:p w:rsidR="00F552E7" w:rsidRDefault="00902545" w:rsidP="00F552E7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0F0196" w:rsidRPr="000F0196">
        <w:rPr>
          <w:rFonts w:ascii="Times New Roman" w:hAnsi="Times New Roman" w:cs="Times New Roman"/>
          <w:bCs/>
        </w:rPr>
        <w:t xml:space="preserve">Overall, </w:t>
      </w:r>
      <w:proofErr w:type="spellStart"/>
      <w:r w:rsidR="000F0196" w:rsidRPr="000F0196">
        <w:rPr>
          <w:rFonts w:ascii="Times New Roman" w:hAnsi="Times New Roman" w:cs="Times New Roman"/>
          <w:bCs/>
        </w:rPr>
        <w:t>Montalvin</w:t>
      </w:r>
      <w:proofErr w:type="spellEnd"/>
      <w:r w:rsidR="000F0196" w:rsidRPr="000F0196">
        <w:rPr>
          <w:rFonts w:ascii="Times New Roman" w:hAnsi="Times New Roman" w:cs="Times New Roman"/>
          <w:bCs/>
        </w:rPr>
        <w:t xml:space="preserve"> Manor Elementary located in the West Contra Costa Unified School District followed m</w:t>
      </w:r>
      <w:r w:rsidR="00CF44AF">
        <w:rPr>
          <w:rFonts w:ascii="Times New Roman" w:hAnsi="Times New Roman" w:cs="Times New Roman"/>
          <w:bCs/>
        </w:rPr>
        <w:t>ost procedures. M</w:t>
      </w:r>
      <w:r>
        <w:rPr>
          <w:rFonts w:ascii="Times New Roman" w:hAnsi="Times New Roman" w:cs="Times New Roman"/>
          <w:bCs/>
        </w:rPr>
        <w:t>ost</w:t>
      </w:r>
      <w:r w:rsidR="000F0196" w:rsidRPr="000F0196">
        <w:rPr>
          <w:rFonts w:ascii="Times New Roman" w:hAnsi="Times New Roman" w:cs="Times New Roman"/>
          <w:bCs/>
        </w:rPr>
        <w:t xml:space="preserve"> issues revolved around </w:t>
      </w:r>
      <w:r w:rsidR="00CF44AF">
        <w:rPr>
          <w:rFonts w:ascii="Times New Roman" w:hAnsi="Times New Roman" w:cs="Times New Roman"/>
          <w:bCs/>
        </w:rPr>
        <w:t xml:space="preserve">improper </w:t>
      </w:r>
      <w:r w:rsidR="000F0196" w:rsidRPr="000F0196">
        <w:rPr>
          <w:rFonts w:ascii="Times New Roman" w:hAnsi="Times New Roman" w:cs="Times New Roman"/>
          <w:bCs/>
        </w:rPr>
        <w:t>thermometer usage</w:t>
      </w:r>
      <w:r w:rsidR="00CF44AF">
        <w:rPr>
          <w:rFonts w:ascii="Times New Roman" w:hAnsi="Times New Roman" w:cs="Times New Roman"/>
          <w:bCs/>
        </w:rPr>
        <w:t xml:space="preserve"> or maintenance</w:t>
      </w:r>
      <w:r w:rsidR="001304CB">
        <w:rPr>
          <w:rFonts w:ascii="Times New Roman" w:hAnsi="Times New Roman" w:cs="Times New Roman"/>
          <w:bCs/>
        </w:rPr>
        <w:t>. Through retraining</w:t>
      </w:r>
      <w:r w:rsidR="00CF44AF">
        <w:rPr>
          <w:rFonts w:ascii="Times New Roman" w:hAnsi="Times New Roman" w:cs="Times New Roman"/>
          <w:bCs/>
        </w:rPr>
        <w:t>,</w:t>
      </w:r>
      <w:r w:rsidR="00595B35">
        <w:rPr>
          <w:rFonts w:ascii="Times New Roman" w:hAnsi="Times New Roman" w:cs="Times New Roman"/>
          <w:bCs/>
        </w:rPr>
        <w:t xml:space="preserve"> a group meeting, and/or fliers</w:t>
      </w:r>
      <w:r w:rsidR="000F0196" w:rsidRPr="000F01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being </w:t>
      </w:r>
      <w:r w:rsidR="001304CB">
        <w:rPr>
          <w:rFonts w:ascii="Times New Roman" w:hAnsi="Times New Roman" w:cs="Times New Roman"/>
          <w:bCs/>
        </w:rPr>
        <w:t xml:space="preserve">posted, </w:t>
      </w:r>
      <w:r w:rsidR="000F0196" w:rsidRPr="000F0196">
        <w:rPr>
          <w:rFonts w:ascii="Times New Roman" w:hAnsi="Times New Roman" w:cs="Times New Roman"/>
          <w:bCs/>
        </w:rPr>
        <w:t>foods</w:t>
      </w:r>
      <w:r>
        <w:rPr>
          <w:rFonts w:ascii="Times New Roman" w:hAnsi="Times New Roman" w:cs="Times New Roman"/>
          <w:bCs/>
        </w:rPr>
        <w:t>e</w:t>
      </w:r>
      <w:r w:rsidR="000F0196" w:rsidRPr="000F0196">
        <w:rPr>
          <w:rFonts w:ascii="Times New Roman" w:hAnsi="Times New Roman" w:cs="Times New Roman"/>
          <w:bCs/>
        </w:rPr>
        <w:t xml:space="preserve">rvice workers at </w:t>
      </w:r>
      <w:proofErr w:type="spellStart"/>
      <w:r w:rsidR="000F0196" w:rsidRPr="000F0196">
        <w:rPr>
          <w:rFonts w:ascii="Times New Roman" w:hAnsi="Times New Roman" w:cs="Times New Roman"/>
          <w:bCs/>
        </w:rPr>
        <w:t>Montalvin</w:t>
      </w:r>
      <w:proofErr w:type="spellEnd"/>
      <w:r w:rsidR="00595B35">
        <w:rPr>
          <w:rFonts w:ascii="Times New Roman" w:hAnsi="Times New Roman" w:cs="Times New Roman"/>
          <w:bCs/>
        </w:rPr>
        <w:t xml:space="preserve"> Elementary</w:t>
      </w:r>
      <w:r w:rsidR="000F0196" w:rsidRPr="000F01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should</w:t>
      </w:r>
      <w:r w:rsidR="000F0196" w:rsidRPr="000F0196">
        <w:rPr>
          <w:rFonts w:ascii="Times New Roman" w:hAnsi="Times New Roman" w:cs="Times New Roman"/>
          <w:bCs/>
        </w:rPr>
        <w:t xml:space="preserve"> be able to </w:t>
      </w:r>
      <w:r>
        <w:rPr>
          <w:rFonts w:ascii="Times New Roman" w:hAnsi="Times New Roman" w:cs="Times New Roman"/>
          <w:bCs/>
        </w:rPr>
        <w:t>correct</w:t>
      </w:r>
      <w:r w:rsidR="000F0196" w:rsidRPr="000F01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their </w:t>
      </w:r>
      <w:r w:rsidR="00595B35">
        <w:rPr>
          <w:rFonts w:ascii="Times New Roman" w:hAnsi="Times New Roman" w:cs="Times New Roman"/>
          <w:bCs/>
        </w:rPr>
        <w:t xml:space="preserve">thermometer procedures </w:t>
      </w:r>
      <w:r w:rsidR="000F0196" w:rsidRPr="000F0196">
        <w:rPr>
          <w:rFonts w:ascii="Times New Roman" w:hAnsi="Times New Roman" w:cs="Times New Roman"/>
          <w:bCs/>
        </w:rPr>
        <w:t xml:space="preserve">preventing </w:t>
      </w:r>
      <w:r w:rsidR="00595B35">
        <w:rPr>
          <w:rFonts w:ascii="Times New Roman" w:hAnsi="Times New Roman" w:cs="Times New Roman"/>
          <w:bCs/>
        </w:rPr>
        <w:t xml:space="preserve">potential </w:t>
      </w:r>
      <w:r w:rsidR="000F0196" w:rsidRPr="000F0196">
        <w:rPr>
          <w:rFonts w:ascii="Times New Roman" w:hAnsi="Times New Roman" w:cs="Times New Roman"/>
          <w:bCs/>
        </w:rPr>
        <w:t>time-temperature abuse</w:t>
      </w:r>
      <w:r w:rsidR="000F42EE">
        <w:rPr>
          <w:rFonts w:ascii="Times New Roman" w:hAnsi="Times New Roman" w:cs="Times New Roman"/>
          <w:bCs/>
        </w:rPr>
        <w:t xml:space="preserve"> </w:t>
      </w:r>
      <w:r w:rsidR="000F42EE" w:rsidRPr="000F42EE">
        <w:rPr>
          <w:rFonts w:ascii="Times New Roman" w:hAnsi="Times New Roman" w:cs="Times New Roman"/>
          <w:bCs/>
        </w:rPr>
        <w:t>(</w:t>
      </w:r>
      <w:r w:rsidR="00F13018">
        <w:rPr>
          <w:rFonts w:ascii="Times New Roman" w:hAnsi="Times New Roman" w:cs="Times New Roman"/>
          <w:bCs/>
          <w:i/>
        </w:rPr>
        <w:t>The</w:t>
      </w:r>
      <w:r w:rsidR="000F42EE" w:rsidRPr="000F42EE">
        <w:rPr>
          <w:rFonts w:ascii="Times New Roman" w:hAnsi="Times New Roman" w:cs="Times New Roman"/>
          <w:bCs/>
          <w:i/>
        </w:rPr>
        <w:t xml:space="preserve"> National Restaurant Association</w:t>
      </w:r>
      <w:r w:rsidR="000F42EE">
        <w:rPr>
          <w:rFonts w:ascii="Times New Roman" w:hAnsi="Times New Roman" w:cs="Times New Roman"/>
          <w:bCs/>
        </w:rPr>
        <w:t>, 2017, 1.11)</w:t>
      </w:r>
      <w:r w:rsidR="000F0196" w:rsidRPr="000F0196">
        <w:rPr>
          <w:rFonts w:ascii="Times New Roman" w:hAnsi="Times New Roman" w:cs="Times New Roman"/>
          <w:bCs/>
        </w:rPr>
        <w:t>.</w:t>
      </w:r>
      <w:r w:rsidR="00CF44AF">
        <w:rPr>
          <w:rFonts w:ascii="Times New Roman" w:hAnsi="Times New Roman" w:cs="Times New Roman"/>
          <w:bCs/>
        </w:rPr>
        <w:t xml:space="preserve"> </w:t>
      </w:r>
      <w:r w:rsidR="000F42EE">
        <w:rPr>
          <w:rFonts w:ascii="Times New Roman" w:hAnsi="Times New Roman" w:cs="Times New Roman"/>
          <w:bCs/>
        </w:rPr>
        <w:t>With only</w:t>
      </w:r>
      <w:r w:rsidR="00CF44AF">
        <w:rPr>
          <w:rFonts w:ascii="Times New Roman" w:hAnsi="Times New Roman" w:cs="Times New Roman"/>
          <w:bCs/>
        </w:rPr>
        <w:t xml:space="preserve"> a few c</w:t>
      </w:r>
      <w:r w:rsidR="000F42EE">
        <w:rPr>
          <w:rFonts w:ascii="Times New Roman" w:hAnsi="Times New Roman" w:cs="Times New Roman"/>
          <w:bCs/>
        </w:rPr>
        <w:t xml:space="preserve">orrective actions, </w:t>
      </w:r>
      <w:proofErr w:type="spellStart"/>
      <w:r w:rsidR="000F42EE">
        <w:rPr>
          <w:rFonts w:ascii="Times New Roman" w:hAnsi="Times New Roman" w:cs="Times New Roman"/>
          <w:bCs/>
        </w:rPr>
        <w:t>Montalvin</w:t>
      </w:r>
      <w:proofErr w:type="spellEnd"/>
      <w:r w:rsidR="000F42EE">
        <w:rPr>
          <w:rFonts w:ascii="Times New Roman" w:hAnsi="Times New Roman" w:cs="Times New Roman"/>
          <w:bCs/>
        </w:rPr>
        <w:t xml:space="preserve"> Elementa</w:t>
      </w:r>
      <w:r w:rsidR="00B972C9">
        <w:rPr>
          <w:rFonts w:ascii="Times New Roman" w:hAnsi="Times New Roman" w:cs="Times New Roman"/>
          <w:bCs/>
        </w:rPr>
        <w:t>ry foodservice workers</w:t>
      </w:r>
      <w:r w:rsidR="00CF44AF" w:rsidRPr="000F0196">
        <w:rPr>
          <w:rFonts w:ascii="Times New Roman" w:hAnsi="Times New Roman" w:cs="Times New Roman"/>
          <w:bCs/>
        </w:rPr>
        <w:t xml:space="preserve"> </w:t>
      </w:r>
      <w:r w:rsidR="00595B35">
        <w:rPr>
          <w:rFonts w:ascii="Times New Roman" w:hAnsi="Times New Roman" w:cs="Times New Roman"/>
          <w:bCs/>
        </w:rPr>
        <w:t>have the full potential to</w:t>
      </w:r>
      <w:r w:rsidR="000F42EE">
        <w:rPr>
          <w:rFonts w:ascii="Times New Roman" w:hAnsi="Times New Roman" w:cs="Times New Roman"/>
          <w:bCs/>
        </w:rPr>
        <w:t xml:space="preserve"> meet </w:t>
      </w:r>
      <w:r w:rsidR="00CF44AF">
        <w:rPr>
          <w:rFonts w:ascii="Times New Roman" w:hAnsi="Times New Roman" w:cs="Times New Roman"/>
          <w:bCs/>
        </w:rPr>
        <w:t>every single standard.</w:t>
      </w:r>
    </w:p>
    <w:p w:rsidR="001304CB" w:rsidRDefault="001304CB" w:rsidP="00F552E7">
      <w:pPr>
        <w:spacing w:line="480" w:lineRule="auto"/>
        <w:rPr>
          <w:rFonts w:ascii="Times New Roman" w:hAnsi="Times New Roman" w:cs="Times New Roman"/>
        </w:rPr>
      </w:pPr>
    </w:p>
    <w:p w:rsidR="009E2C45" w:rsidRDefault="009E2C45" w:rsidP="00F552E7">
      <w:pPr>
        <w:spacing w:line="480" w:lineRule="auto"/>
        <w:rPr>
          <w:rFonts w:ascii="Times New Roman" w:hAnsi="Times New Roman" w:cs="Times New Roman"/>
        </w:rPr>
      </w:pPr>
    </w:p>
    <w:p w:rsidR="008744ED" w:rsidRDefault="008744ED" w:rsidP="008744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:rsidR="008744ED" w:rsidRDefault="008744ED" w:rsidP="008744ED">
      <w:pPr>
        <w:rPr>
          <w:rFonts w:ascii="Times New Roman" w:hAnsi="Times New Roman" w:cs="Times New Roman"/>
        </w:rPr>
      </w:pPr>
    </w:p>
    <w:p w:rsidR="00F13018" w:rsidRDefault="008744ED" w:rsidP="00874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Restaurant Association.</w:t>
      </w:r>
      <w:r w:rsidRPr="008744ED">
        <w:rPr>
          <w:rFonts w:ascii="Times New Roman" w:hAnsi="Times New Roman" w:cs="Times New Roman"/>
        </w:rPr>
        <w:t xml:space="preserve"> (2017). </w:t>
      </w:r>
      <w:proofErr w:type="spellStart"/>
      <w:r>
        <w:rPr>
          <w:rFonts w:ascii="Times New Roman" w:hAnsi="Times New Roman" w:cs="Times New Roman"/>
          <w:i/>
          <w:iCs/>
        </w:rPr>
        <w:t>ServSafe</w:t>
      </w:r>
      <w:proofErr w:type="spellEnd"/>
      <w:r>
        <w:rPr>
          <w:rFonts w:ascii="Times New Roman" w:hAnsi="Times New Roman" w:cs="Times New Roman"/>
          <w:i/>
          <w:iCs/>
        </w:rPr>
        <w:t xml:space="preserve"> M</w:t>
      </w:r>
      <w:r w:rsidRPr="008744ED">
        <w:rPr>
          <w:rFonts w:ascii="Times New Roman" w:hAnsi="Times New Roman" w:cs="Times New Roman"/>
          <w:i/>
          <w:iCs/>
        </w:rPr>
        <w:t>anager.</w:t>
      </w:r>
      <w:r w:rsidRPr="008744ED">
        <w:rPr>
          <w:rFonts w:ascii="Times New Roman" w:hAnsi="Times New Roman" w:cs="Times New Roman"/>
        </w:rPr>
        <w:t> (7th ed.).</w:t>
      </w:r>
      <w:r w:rsidR="00F13018">
        <w:rPr>
          <w:rFonts w:ascii="Times New Roman" w:hAnsi="Times New Roman" w:cs="Times New Roman"/>
        </w:rPr>
        <w:t xml:space="preserve"> pp 2.3, 3.15, 5.12, </w:t>
      </w:r>
    </w:p>
    <w:p w:rsidR="008744ED" w:rsidRPr="008744ED" w:rsidRDefault="00F13018" w:rsidP="00874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3.11, </w:t>
      </w:r>
      <w:bookmarkStart w:id="0" w:name="_GoBack"/>
      <w:bookmarkEnd w:id="0"/>
      <w:r>
        <w:rPr>
          <w:rFonts w:ascii="Times New Roman" w:hAnsi="Times New Roman" w:cs="Times New Roman"/>
        </w:rPr>
        <w:t>4.9, 5.12, 10.10, 10.14, 9.9, 1.11. Chicago, Il. Permissions</w:t>
      </w:r>
    </w:p>
    <w:p w:rsidR="009D1C9D" w:rsidRPr="009D1C9D" w:rsidRDefault="009D1C9D" w:rsidP="009D1C9D">
      <w:pPr>
        <w:rPr>
          <w:rFonts w:ascii="Times New Roman" w:hAnsi="Times New Roman" w:cs="Times New Roman"/>
        </w:rPr>
      </w:pPr>
    </w:p>
    <w:p w:rsidR="00880AAB" w:rsidRPr="00880AAB" w:rsidRDefault="00880AAB" w:rsidP="00880AAB">
      <w:pPr>
        <w:ind w:left="990" w:hanging="990"/>
        <w:rPr>
          <w:rFonts w:ascii="Times New Roman" w:hAnsi="Times New Roman" w:cs="Times New Roman"/>
        </w:rPr>
      </w:pPr>
      <w:r w:rsidRPr="00880AAB">
        <w:rPr>
          <w:rFonts w:ascii="Times New Roman" w:hAnsi="Times New Roman" w:cs="Times New Roman"/>
        </w:rPr>
        <w:t xml:space="preserve">Estimates of Foodborne Illness in the United States. (2016, July 15). Retrieved March 27, </w:t>
      </w:r>
      <w:proofErr w:type="gramStart"/>
      <w:r w:rsidRPr="00880AAB">
        <w:rPr>
          <w:rFonts w:ascii="Times New Roman" w:hAnsi="Times New Roman" w:cs="Times New Roman"/>
        </w:rPr>
        <w:t xml:space="preserve">2018, </w:t>
      </w:r>
      <w:r>
        <w:rPr>
          <w:rFonts w:ascii="Times New Roman" w:hAnsi="Times New Roman" w:cs="Times New Roman"/>
        </w:rPr>
        <w:t xml:space="preserve"> </w:t>
      </w:r>
      <w:r w:rsidRPr="00880AAB">
        <w:rPr>
          <w:rFonts w:ascii="Times New Roman" w:hAnsi="Times New Roman" w:cs="Times New Roman"/>
        </w:rPr>
        <w:t>from</w:t>
      </w:r>
      <w:proofErr w:type="gramEnd"/>
      <w:r w:rsidRPr="00880AAB">
        <w:rPr>
          <w:rFonts w:ascii="Times New Roman" w:hAnsi="Times New Roman" w:cs="Times New Roman"/>
        </w:rPr>
        <w:t xml:space="preserve"> https://www.cdc.gov/foodborneburden/2011-foodborne-estimates.html</w:t>
      </w:r>
    </w:p>
    <w:p w:rsidR="007B4154" w:rsidRPr="009D1C9D" w:rsidRDefault="007B4154" w:rsidP="009D1C9D">
      <w:pPr>
        <w:rPr>
          <w:rFonts w:ascii="Times New Roman" w:hAnsi="Times New Roman" w:cs="Times New Roman"/>
        </w:rPr>
      </w:pPr>
    </w:p>
    <w:sectPr w:rsidR="007B4154" w:rsidRPr="009D1C9D" w:rsidSect="000B3D79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CA" w:rsidRDefault="003330CA" w:rsidP="00F552E7">
      <w:r>
        <w:separator/>
      </w:r>
    </w:p>
  </w:endnote>
  <w:endnote w:type="continuationSeparator" w:id="0">
    <w:p w:rsidR="003330CA" w:rsidRDefault="003330CA" w:rsidP="00F5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CA" w:rsidRDefault="003330CA" w:rsidP="00F552E7">
      <w:r>
        <w:separator/>
      </w:r>
    </w:p>
  </w:footnote>
  <w:footnote w:type="continuationSeparator" w:id="0">
    <w:p w:rsidR="003330CA" w:rsidRDefault="003330CA" w:rsidP="00F5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0786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552E7" w:rsidRDefault="00F552E7" w:rsidP="00A6083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552E7" w:rsidRDefault="00F552E7" w:rsidP="00F552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3100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552E7" w:rsidRDefault="00F552E7" w:rsidP="00A6083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552E7" w:rsidRPr="00F552E7" w:rsidRDefault="00F552E7" w:rsidP="00F552E7">
    <w:pPr>
      <w:pStyle w:val="Header"/>
      <w:ind w:right="360"/>
      <w:jc w:val="right"/>
      <w:rPr>
        <w:rFonts w:ascii="Times New Roman" w:hAnsi="Times New Roman" w:cs="Times New Roman"/>
      </w:rPr>
    </w:pPr>
    <w:r w:rsidRPr="00F552E7">
      <w:rPr>
        <w:rFonts w:ascii="Times New Roman" w:hAnsi="Times New Roman" w:cs="Times New Roman"/>
      </w:rPr>
      <w:t>Brandenburg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9D"/>
    <w:rsid w:val="000700D6"/>
    <w:rsid w:val="000B3D79"/>
    <w:rsid w:val="000F0196"/>
    <w:rsid w:val="000F42EE"/>
    <w:rsid w:val="001304CB"/>
    <w:rsid w:val="001535B3"/>
    <w:rsid w:val="00154D77"/>
    <w:rsid w:val="002D0223"/>
    <w:rsid w:val="003330CA"/>
    <w:rsid w:val="003E446A"/>
    <w:rsid w:val="00403597"/>
    <w:rsid w:val="00460C78"/>
    <w:rsid w:val="00595B35"/>
    <w:rsid w:val="0077511B"/>
    <w:rsid w:val="007B4154"/>
    <w:rsid w:val="007D5D25"/>
    <w:rsid w:val="008744ED"/>
    <w:rsid w:val="00880AAB"/>
    <w:rsid w:val="008E1DE2"/>
    <w:rsid w:val="00902545"/>
    <w:rsid w:val="009A3F6F"/>
    <w:rsid w:val="009D1C9D"/>
    <w:rsid w:val="009E2C45"/>
    <w:rsid w:val="00A30CCB"/>
    <w:rsid w:val="00AC535B"/>
    <w:rsid w:val="00B972C9"/>
    <w:rsid w:val="00C10B9E"/>
    <w:rsid w:val="00CD73E2"/>
    <w:rsid w:val="00CF44AF"/>
    <w:rsid w:val="00E852DB"/>
    <w:rsid w:val="00EE08F2"/>
    <w:rsid w:val="00F13018"/>
    <w:rsid w:val="00F35C42"/>
    <w:rsid w:val="00F43BB6"/>
    <w:rsid w:val="00F552E7"/>
    <w:rsid w:val="00F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3FD20"/>
  <w15:chartTrackingRefBased/>
  <w15:docId w15:val="{00C69EC6-2BC6-F94F-8624-ED001B96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E7"/>
  </w:style>
  <w:style w:type="character" w:styleId="PageNumber">
    <w:name w:val="page number"/>
    <w:basedOn w:val="DefaultParagraphFont"/>
    <w:uiPriority w:val="99"/>
    <w:semiHidden/>
    <w:unhideWhenUsed/>
    <w:rsid w:val="00F552E7"/>
  </w:style>
  <w:style w:type="paragraph" w:styleId="Footer">
    <w:name w:val="footer"/>
    <w:basedOn w:val="Normal"/>
    <w:link w:val="FooterChar"/>
    <w:uiPriority w:val="99"/>
    <w:unhideWhenUsed/>
    <w:rsid w:val="00F55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987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Brandenburg</dc:creator>
  <cp:keywords/>
  <dc:description/>
  <cp:lastModifiedBy>Natalie Brandenburg</cp:lastModifiedBy>
  <cp:revision>9</cp:revision>
  <dcterms:created xsi:type="dcterms:W3CDTF">2018-03-27T22:59:00Z</dcterms:created>
  <dcterms:modified xsi:type="dcterms:W3CDTF">2018-04-06T19:42:00Z</dcterms:modified>
</cp:coreProperties>
</file>